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CE3" w:rsidRPr="003C3107" w:rsidRDefault="00905CE3" w:rsidP="00905CE3">
      <w:pPr>
        <w:ind w:left="-57" w:right="-57"/>
        <w:jc w:val="both"/>
        <w:rPr>
          <w:sz w:val="24"/>
          <w:szCs w:val="24"/>
          <w:lang w:val="en-US"/>
        </w:rPr>
      </w:pPr>
    </w:p>
    <w:p w:rsidR="00905CE3" w:rsidRPr="003C3107" w:rsidRDefault="00905CE3" w:rsidP="00905CE3">
      <w:pPr>
        <w:ind w:left="-57" w:right="-57"/>
        <w:jc w:val="both"/>
        <w:rPr>
          <w:b/>
          <w:sz w:val="24"/>
          <w:szCs w:val="24"/>
        </w:rPr>
      </w:pPr>
      <w:r w:rsidRPr="003C3107">
        <w:rPr>
          <w:b/>
          <w:sz w:val="24"/>
          <w:szCs w:val="24"/>
        </w:rPr>
        <w:t>Семинарские занятия по психологии межличностной коммуникации</w:t>
      </w:r>
    </w:p>
    <w:p w:rsidR="00905CE3" w:rsidRPr="003C3107" w:rsidRDefault="00905CE3" w:rsidP="00905CE3">
      <w:pPr>
        <w:ind w:left="-57" w:right="-57"/>
        <w:jc w:val="both"/>
        <w:rPr>
          <w:sz w:val="24"/>
          <w:szCs w:val="24"/>
        </w:rPr>
      </w:pPr>
    </w:p>
    <w:p w:rsidR="00905CE3" w:rsidRPr="003C3107" w:rsidRDefault="00905CE3" w:rsidP="00905CE3">
      <w:pPr>
        <w:pStyle w:val="a3"/>
        <w:numPr>
          <w:ilvl w:val="0"/>
          <w:numId w:val="1"/>
        </w:numPr>
        <w:ind w:right="-57"/>
        <w:jc w:val="both"/>
        <w:rPr>
          <w:b/>
          <w:sz w:val="24"/>
          <w:szCs w:val="24"/>
        </w:rPr>
      </w:pPr>
      <w:r w:rsidRPr="003C3107">
        <w:rPr>
          <w:b/>
          <w:sz w:val="24"/>
          <w:szCs w:val="24"/>
          <w:lang w:val="kk-KZ"/>
        </w:rPr>
        <w:t>Тема 1: Исторический анализ  околонаучных исследований для построения продуктивной коммуникации.</w:t>
      </w:r>
    </w:p>
    <w:p w:rsidR="00905CE3" w:rsidRPr="003C3107" w:rsidRDefault="009309BC" w:rsidP="00905CE3">
      <w:pPr>
        <w:pStyle w:val="a3"/>
        <w:ind w:left="303" w:right="-57"/>
        <w:jc w:val="both"/>
        <w:rPr>
          <w:sz w:val="24"/>
          <w:szCs w:val="24"/>
        </w:rPr>
      </w:pPr>
      <w:r w:rsidRPr="003C3107">
        <w:rPr>
          <w:sz w:val="24"/>
          <w:szCs w:val="24"/>
        </w:rPr>
        <w:t>1.</w:t>
      </w:r>
      <w:r w:rsidRPr="003C3107">
        <w:rPr>
          <w:sz w:val="24"/>
          <w:szCs w:val="24"/>
          <w:lang w:val="kk-KZ"/>
        </w:rPr>
        <w:t>Околонаучные исследования особенностей человека для построения продуктивной коммуникации (</w:t>
      </w:r>
      <w:r w:rsidR="0087174C" w:rsidRPr="003C3107">
        <w:rPr>
          <w:sz w:val="24"/>
          <w:szCs w:val="24"/>
          <w:lang w:val="kk-KZ"/>
        </w:rPr>
        <w:t>Френология</w:t>
      </w:r>
      <w:r w:rsidR="00CB67A0" w:rsidRPr="003C3107">
        <w:rPr>
          <w:sz w:val="24"/>
          <w:szCs w:val="24"/>
        </w:rPr>
        <w:t>, хиромантия, графология, астрология</w:t>
      </w:r>
      <w:r w:rsidRPr="003C3107">
        <w:rPr>
          <w:sz w:val="24"/>
          <w:szCs w:val="24"/>
        </w:rPr>
        <w:t>)</w:t>
      </w:r>
      <w:r w:rsidR="0087174C" w:rsidRPr="003C3107">
        <w:rPr>
          <w:sz w:val="24"/>
          <w:szCs w:val="24"/>
          <w:lang w:val="kk-KZ"/>
        </w:rPr>
        <w:t xml:space="preserve"> </w:t>
      </w:r>
      <w:r w:rsidR="00CB67A0" w:rsidRPr="003C3107">
        <w:rPr>
          <w:sz w:val="24"/>
          <w:szCs w:val="24"/>
        </w:rPr>
        <w:t xml:space="preserve"> </w:t>
      </w:r>
    </w:p>
    <w:p w:rsidR="0087174C" w:rsidRPr="003C3107" w:rsidRDefault="009309BC" w:rsidP="00905CE3">
      <w:pPr>
        <w:pStyle w:val="a3"/>
        <w:ind w:left="303" w:right="-57"/>
        <w:jc w:val="both"/>
        <w:rPr>
          <w:sz w:val="24"/>
          <w:szCs w:val="24"/>
          <w:lang w:val="kk-KZ"/>
        </w:rPr>
      </w:pPr>
      <w:r w:rsidRPr="003C3107">
        <w:rPr>
          <w:sz w:val="24"/>
          <w:szCs w:val="24"/>
          <w:lang w:val="kk-KZ"/>
        </w:rPr>
        <w:t>2. Возможности к</w:t>
      </w:r>
      <w:r w:rsidR="0087174C" w:rsidRPr="003C3107">
        <w:rPr>
          <w:sz w:val="24"/>
          <w:szCs w:val="24"/>
          <w:lang w:val="kk-KZ"/>
        </w:rPr>
        <w:t>онституциональн</w:t>
      </w:r>
      <w:r w:rsidRPr="003C3107">
        <w:rPr>
          <w:sz w:val="24"/>
          <w:szCs w:val="24"/>
          <w:lang w:val="kk-KZ"/>
        </w:rPr>
        <w:t>ой</w:t>
      </w:r>
      <w:r w:rsidR="0087174C" w:rsidRPr="003C3107">
        <w:rPr>
          <w:sz w:val="24"/>
          <w:szCs w:val="24"/>
          <w:lang w:val="kk-KZ"/>
        </w:rPr>
        <w:t xml:space="preserve"> психологи</w:t>
      </w:r>
      <w:r w:rsidRPr="003C3107">
        <w:rPr>
          <w:sz w:val="24"/>
          <w:szCs w:val="24"/>
          <w:lang w:val="kk-KZ"/>
        </w:rPr>
        <w:t>и</w:t>
      </w:r>
      <w:r w:rsidR="0087174C" w:rsidRPr="003C3107">
        <w:rPr>
          <w:sz w:val="24"/>
          <w:szCs w:val="24"/>
          <w:lang w:val="kk-KZ"/>
        </w:rPr>
        <w:t xml:space="preserve"> </w:t>
      </w:r>
      <w:r w:rsidRPr="003C3107">
        <w:rPr>
          <w:sz w:val="24"/>
          <w:szCs w:val="24"/>
          <w:lang w:val="kk-KZ"/>
        </w:rPr>
        <w:t>в построении</w:t>
      </w:r>
      <w:r w:rsidR="0087174C" w:rsidRPr="003C3107">
        <w:rPr>
          <w:sz w:val="24"/>
          <w:szCs w:val="24"/>
          <w:lang w:val="kk-KZ"/>
        </w:rPr>
        <w:t xml:space="preserve"> грамотной коммуникации</w:t>
      </w:r>
    </w:p>
    <w:p w:rsidR="0087174C" w:rsidRPr="003C3107" w:rsidRDefault="009309BC" w:rsidP="00905CE3">
      <w:pPr>
        <w:pStyle w:val="a3"/>
        <w:ind w:left="303" w:right="-57"/>
        <w:jc w:val="both"/>
        <w:rPr>
          <w:sz w:val="24"/>
          <w:szCs w:val="24"/>
          <w:lang w:val="kk-KZ"/>
        </w:rPr>
      </w:pPr>
      <w:r w:rsidRPr="003C3107">
        <w:rPr>
          <w:sz w:val="24"/>
          <w:szCs w:val="24"/>
          <w:lang w:val="kk-KZ"/>
        </w:rPr>
        <w:t xml:space="preserve">3. </w:t>
      </w:r>
      <w:r w:rsidR="0087174C" w:rsidRPr="003C3107">
        <w:rPr>
          <w:sz w:val="24"/>
          <w:szCs w:val="24"/>
          <w:lang w:val="kk-KZ"/>
        </w:rPr>
        <w:t>Типология личности по У.Шелдону и проблемы общения</w:t>
      </w:r>
    </w:p>
    <w:p w:rsidR="009309BC" w:rsidRPr="003C3107" w:rsidRDefault="009309BC" w:rsidP="00905CE3">
      <w:pPr>
        <w:pStyle w:val="a3"/>
        <w:ind w:left="303" w:right="-57"/>
        <w:jc w:val="both"/>
        <w:rPr>
          <w:sz w:val="24"/>
          <w:szCs w:val="24"/>
          <w:lang w:val="kk-KZ"/>
        </w:rPr>
      </w:pPr>
      <w:r w:rsidRPr="003C3107">
        <w:rPr>
          <w:sz w:val="24"/>
          <w:szCs w:val="24"/>
          <w:lang w:val="kk-KZ"/>
        </w:rPr>
        <w:t>4. Диагностика самоотношения по Столину</w:t>
      </w:r>
    </w:p>
    <w:p w:rsidR="0087174C" w:rsidRPr="003C3107" w:rsidRDefault="0087174C" w:rsidP="0087174C">
      <w:pPr>
        <w:pStyle w:val="a3"/>
        <w:ind w:left="303" w:right="-57"/>
        <w:jc w:val="both"/>
        <w:rPr>
          <w:b/>
          <w:sz w:val="24"/>
          <w:szCs w:val="24"/>
        </w:rPr>
      </w:pPr>
      <w:r w:rsidRPr="003C3107">
        <w:rPr>
          <w:b/>
          <w:sz w:val="24"/>
          <w:szCs w:val="24"/>
          <w:lang w:val="kk-KZ"/>
        </w:rPr>
        <w:t>Литература:</w:t>
      </w:r>
    </w:p>
    <w:p w:rsidR="0025133D" w:rsidRPr="003C3107" w:rsidRDefault="009309BC" w:rsidP="0087174C">
      <w:pPr>
        <w:pStyle w:val="a3"/>
        <w:ind w:left="303" w:right="-57"/>
        <w:jc w:val="both"/>
        <w:rPr>
          <w:sz w:val="24"/>
          <w:szCs w:val="24"/>
        </w:rPr>
      </w:pPr>
      <w:r w:rsidRPr="003C3107">
        <w:rPr>
          <w:sz w:val="24"/>
          <w:szCs w:val="24"/>
        </w:rPr>
        <w:t>1</w:t>
      </w:r>
      <w:r w:rsidR="009375F3" w:rsidRPr="003C3107">
        <w:rPr>
          <w:sz w:val="24"/>
          <w:szCs w:val="24"/>
        </w:rPr>
        <w:t xml:space="preserve"> </w:t>
      </w:r>
      <w:r w:rsidR="0025133D" w:rsidRPr="003C3107">
        <w:rPr>
          <w:sz w:val="24"/>
          <w:szCs w:val="24"/>
        </w:rPr>
        <w:t>Кречмер Э. Строение тела и характер. М. НО Научный фонд»Первая исследовательская лаборатария им. академика Мельникова», 2000. – 208 с.</w:t>
      </w:r>
    </w:p>
    <w:p w:rsidR="0025133D" w:rsidRPr="003C3107" w:rsidRDefault="009375F3" w:rsidP="0087174C">
      <w:pPr>
        <w:pStyle w:val="a3"/>
        <w:ind w:left="303" w:right="-57"/>
        <w:jc w:val="both"/>
        <w:rPr>
          <w:sz w:val="24"/>
          <w:szCs w:val="24"/>
        </w:rPr>
      </w:pPr>
      <w:r w:rsidRPr="003C3107">
        <w:rPr>
          <w:sz w:val="24"/>
          <w:szCs w:val="24"/>
        </w:rPr>
        <w:t xml:space="preserve">2 </w:t>
      </w:r>
      <w:r w:rsidR="0025133D" w:rsidRPr="003C3107">
        <w:rPr>
          <w:sz w:val="24"/>
          <w:szCs w:val="24"/>
        </w:rPr>
        <w:t xml:space="preserve">Шелдон У. Типы личности. </w:t>
      </w:r>
      <w:r w:rsidR="0025133D" w:rsidRPr="003C3107">
        <w:rPr>
          <w:sz w:val="24"/>
          <w:szCs w:val="24"/>
          <w:lang w:val="en-US"/>
        </w:rPr>
        <w:t>www</w:t>
      </w:r>
      <w:r w:rsidR="0025133D" w:rsidRPr="003C3107">
        <w:rPr>
          <w:sz w:val="24"/>
          <w:szCs w:val="24"/>
        </w:rPr>
        <w:t xml:space="preserve">. </w:t>
      </w:r>
      <w:r w:rsidR="0025133D" w:rsidRPr="003C3107">
        <w:rPr>
          <w:sz w:val="24"/>
          <w:szCs w:val="24"/>
          <w:lang w:val="en-US"/>
        </w:rPr>
        <w:t>Coob</w:t>
      </w:r>
      <w:r w:rsidR="0025133D" w:rsidRPr="003C3107">
        <w:rPr>
          <w:sz w:val="24"/>
          <w:szCs w:val="24"/>
        </w:rPr>
        <w:t>.</w:t>
      </w:r>
      <w:r w:rsidR="0025133D" w:rsidRPr="003C3107">
        <w:rPr>
          <w:sz w:val="24"/>
          <w:szCs w:val="24"/>
          <w:lang w:val="en-US"/>
        </w:rPr>
        <w:t>ru</w:t>
      </w:r>
    </w:p>
    <w:p w:rsidR="0087174C" w:rsidRPr="003C3107" w:rsidRDefault="0087174C" w:rsidP="00905CE3">
      <w:pPr>
        <w:pStyle w:val="a3"/>
        <w:ind w:left="303" w:right="-57"/>
        <w:jc w:val="both"/>
        <w:rPr>
          <w:b/>
          <w:sz w:val="24"/>
          <w:szCs w:val="24"/>
        </w:rPr>
      </w:pPr>
    </w:p>
    <w:p w:rsidR="00905CE3" w:rsidRPr="003C3107" w:rsidRDefault="00905CE3" w:rsidP="00B04E99">
      <w:pPr>
        <w:pStyle w:val="a3"/>
        <w:ind w:left="303" w:right="-57"/>
        <w:jc w:val="both"/>
        <w:rPr>
          <w:b/>
          <w:sz w:val="24"/>
          <w:szCs w:val="24"/>
        </w:rPr>
      </w:pPr>
      <w:r w:rsidRPr="003C3107">
        <w:rPr>
          <w:b/>
          <w:sz w:val="24"/>
          <w:szCs w:val="24"/>
          <w:lang w:val="kk-KZ"/>
        </w:rPr>
        <w:t>Тема 2: Влияние р</w:t>
      </w:r>
      <w:r w:rsidR="0087174C" w:rsidRPr="003C3107">
        <w:rPr>
          <w:b/>
          <w:sz w:val="24"/>
          <w:szCs w:val="24"/>
          <w:lang w:val="kk-KZ"/>
        </w:rPr>
        <w:t>о</w:t>
      </w:r>
      <w:r w:rsidRPr="003C3107">
        <w:rPr>
          <w:b/>
          <w:sz w:val="24"/>
          <w:szCs w:val="24"/>
          <w:lang w:val="kk-KZ"/>
        </w:rPr>
        <w:t>дительского супер-эго на процесс взаимоотношений человека с миром</w:t>
      </w:r>
    </w:p>
    <w:p w:rsidR="0087174C" w:rsidRPr="003C3107" w:rsidRDefault="009375F3" w:rsidP="0087174C">
      <w:pPr>
        <w:ind w:right="-57"/>
        <w:jc w:val="both"/>
        <w:rPr>
          <w:sz w:val="24"/>
          <w:szCs w:val="24"/>
        </w:rPr>
      </w:pPr>
      <w:r w:rsidRPr="003C3107">
        <w:rPr>
          <w:sz w:val="24"/>
          <w:szCs w:val="24"/>
        </w:rPr>
        <w:t xml:space="preserve">1/ </w:t>
      </w:r>
      <w:r w:rsidR="0087174C" w:rsidRPr="003C3107">
        <w:rPr>
          <w:sz w:val="24"/>
          <w:szCs w:val="24"/>
        </w:rPr>
        <w:t>Родители как окно в мир</w:t>
      </w:r>
    </w:p>
    <w:p w:rsidR="0087174C" w:rsidRPr="003C3107" w:rsidRDefault="009375F3" w:rsidP="0087174C">
      <w:pPr>
        <w:ind w:right="-57"/>
        <w:jc w:val="both"/>
        <w:rPr>
          <w:sz w:val="24"/>
          <w:szCs w:val="24"/>
        </w:rPr>
      </w:pPr>
      <w:r w:rsidRPr="003C3107">
        <w:rPr>
          <w:sz w:val="24"/>
          <w:szCs w:val="24"/>
        </w:rPr>
        <w:t xml:space="preserve">2/ </w:t>
      </w:r>
      <w:r w:rsidR="0087174C" w:rsidRPr="003C3107">
        <w:rPr>
          <w:sz w:val="24"/>
          <w:szCs w:val="24"/>
        </w:rPr>
        <w:t>Особенности прохождения Эдипова комплекса и процессы общения  с миром</w:t>
      </w:r>
    </w:p>
    <w:p w:rsidR="0087174C" w:rsidRPr="003C3107" w:rsidRDefault="009375F3" w:rsidP="0087174C">
      <w:pPr>
        <w:ind w:right="-57"/>
        <w:jc w:val="both"/>
        <w:rPr>
          <w:sz w:val="24"/>
          <w:szCs w:val="24"/>
        </w:rPr>
      </w:pPr>
      <w:r w:rsidRPr="003C3107">
        <w:rPr>
          <w:sz w:val="24"/>
          <w:szCs w:val="24"/>
        </w:rPr>
        <w:t xml:space="preserve">3/ </w:t>
      </w:r>
      <w:r w:rsidR="0087174C" w:rsidRPr="003C3107">
        <w:rPr>
          <w:sz w:val="24"/>
          <w:szCs w:val="24"/>
        </w:rPr>
        <w:t>Типы личности по Фрейду и особенности построения взаимоотношений с миром</w:t>
      </w:r>
    </w:p>
    <w:p w:rsidR="0087174C" w:rsidRPr="003C3107" w:rsidRDefault="0087174C" w:rsidP="0087174C">
      <w:pPr>
        <w:ind w:right="-57"/>
        <w:jc w:val="both"/>
        <w:rPr>
          <w:sz w:val="24"/>
          <w:szCs w:val="24"/>
        </w:rPr>
      </w:pPr>
      <w:r w:rsidRPr="003C3107">
        <w:rPr>
          <w:b/>
          <w:sz w:val="24"/>
          <w:szCs w:val="24"/>
        </w:rPr>
        <w:t>Литература</w:t>
      </w:r>
      <w:r w:rsidRPr="003C3107">
        <w:rPr>
          <w:sz w:val="24"/>
          <w:szCs w:val="24"/>
        </w:rPr>
        <w:t xml:space="preserve">: </w:t>
      </w:r>
    </w:p>
    <w:p w:rsidR="0025133D" w:rsidRPr="003C3107" w:rsidRDefault="0025133D" w:rsidP="0025133D">
      <w:pPr>
        <w:tabs>
          <w:tab w:val="left" w:pos="284"/>
          <w:tab w:val="left" w:pos="709"/>
          <w:tab w:val="left" w:pos="993"/>
        </w:tabs>
        <w:ind w:left="60"/>
        <w:jc w:val="both"/>
        <w:rPr>
          <w:sz w:val="24"/>
          <w:szCs w:val="24"/>
        </w:rPr>
      </w:pPr>
      <w:r w:rsidRPr="003C3107">
        <w:rPr>
          <w:sz w:val="24"/>
          <w:szCs w:val="24"/>
        </w:rPr>
        <w:t>1 Фрейд З. Леонардо да Винчи. Этюд по теории психосексуальности.// Я и Оно. Сочинения.- М.: Изд-во Эксмо; Харьков: изд-во Фолио, 2005. с.251  - 311.</w:t>
      </w:r>
    </w:p>
    <w:p w:rsidR="0025133D" w:rsidRPr="003C3107" w:rsidRDefault="0025133D" w:rsidP="0025133D">
      <w:pPr>
        <w:tabs>
          <w:tab w:val="left" w:pos="284"/>
          <w:tab w:val="left" w:pos="709"/>
          <w:tab w:val="left" w:pos="993"/>
        </w:tabs>
        <w:ind w:left="60"/>
        <w:jc w:val="both"/>
        <w:rPr>
          <w:sz w:val="24"/>
          <w:szCs w:val="24"/>
        </w:rPr>
      </w:pPr>
      <w:r w:rsidRPr="003C3107">
        <w:rPr>
          <w:sz w:val="24"/>
          <w:szCs w:val="24"/>
        </w:rPr>
        <w:t>2 Фрейд З. Тридцать первая лекция. Разделение психической личности. Продолжение лекции по введению в психоанализ. //Введение в психоанализ: Лекции. М.: Наука, 1989, с.77 - 83</w:t>
      </w:r>
    </w:p>
    <w:p w:rsidR="0025133D" w:rsidRPr="003C3107" w:rsidRDefault="0025133D" w:rsidP="0025133D">
      <w:pPr>
        <w:tabs>
          <w:tab w:val="left" w:pos="284"/>
          <w:tab w:val="left" w:pos="709"/>
          <w:tab w:val="left" w:pos="993"/>
        </w:tabs>
        <w:ind w:left="60"/>
        <w:rPr>
          <w:b/>
          <w:sz w:val="24"/>
          <w:szCs w:val="24"/>
        </w:rPr>
      </w:pPr>
      <w:r w:rsidRPr="003C3107">
        <w:rPr>
          <w:sz w:val="24"/>
          <w:szCs w:val="24"/>
        </w:rPr>
        <w:t>3 Фрейд З.Неудовлетворённость культурой. //Основной инстинкт./М.: Олимп: ООО «Издательство АСТ-ЛТД», 1997,  с.431 – 512</w:t>
      </w:r>
    </w:p>
    <w:p w:rsidR="0025133D" w:rsidRPr="003C3107" w:rsidRDefault="0025133D" w:rsidP="0025133D">
      <w:pPr>
        <w:tabs>
          <w:tab w:val="left" w:pos="284"/>
          <w:tab w:val="left" w:pos="709"/>
          <w:tab w:val="left" w:pos="993"/>
        </w:tabs>
        <w:ind w:left="60"/>
        <w:jc w:val="both"/>
        <w:rPr>
          <w:b/>
          <w:sz w:val="24"/>
          <w:szCs w:val="24"/>
        </w:rPr>
      </w:pPr>
      <w:r w:rsidRPr="003C3107">
        <w:rPr>
          <w:sz w:val="24"/>
          <w:szCs w:val="24"/>
        </w:rPr>
        <w:t>4.Фрейд З. Остроумие и его отношение к бессознательному.//Я и Оно. Сочинения.- М.: Изд-во Эксмо; Харьков: изд-во Фолио, 2005. 13-251 с.</w:t>
      </w:r>
    </w:p>
    <w:p w:rsidR="0025133D" w:rsidRPr="003C3107" w:rsidRDefault="0025133D" w:rsidP="0025133D">
      <w:pPr>
        <w:tabs>
          <w:tab w:val="left" w:pos="284"/>
          <w:tab w:val="left" w:pos="709"/>
          <w:tab w:val="left" w:pos="993"/>
        </w:tabs>
        <w:ind w:left="60"/>
        <w:jc w:val="both"/>
        <w:rPr>
          <w:sz w:val="24"/>
          <w:szCs w:val="24"/>
        </w:rPr>
      </w:pPr>
      <w:r w:rsidRPr="003C3107">
        <w:rPr>
          <w:sz w:val="24"/>
          <w:szCs w:val="24"/>
        </w:rPr>
        <w:t>5 Фрейд З. Достоевский и отцеубийство.//Основной инстинкт./М.: Олимп: ООО «Издательство АСТ-ЛТД», 1997, с. 413 – 431.</w:t>
      </w:r>
    </w:p>
    <w:p w:rsidR="0025133D" w:rsidRPr="003C3107" w:rsidRDefault="0025133D" w:rsidP="0087174C">
      <w:pPr>
        <w:ind w:right="-57"/>
        <w:jc w:val="both"/>
        <w:rPr>
          <w:b/>
          <w:sz w:val="24"/>
          <w:szCs w:val="24"/>
        </w:rPr>
      </w:pPr>
    </w:p>
    <w:p w:rsidR="00905CE3" w:rsidRPr="003C3107" w:rsidRDefault="00905CE3" w:rsidP="00B04E99">
      <w:pPr>
        <w:pStyle w:val="a3"/>
        <w:ind w:left="303" w:right="-57"/>
        <w:jc w:val="both"/>
        <w:rPr>
          <w:b/>
          <w:sz w:val="24"/>
          <w:szCs w:val="24"/>
        </w:rPr>
      </w:pPr>
      <w:r w:rsidRPr="003C3107">
        <w:rPr>
          <w:b/>
          <w:sz w:val="24"/>
          <w:szCs w:val="24"/>
          <w:lang w:val="kk-KZ"/>
        </w:rPr>
        <w:t xml:space="preserve">Тема 3: </w:t>
      </w:r>
      <w:r w:rsidRPr="003C3107">
        <w:rPr>
          <w:b/>
          <w:sz w:val="24"/>
          <w:szCs w:val="24"/>
        </w:rPr>
        <w:t xml:space="preserve">Проблема соотношения потребности в доминировании и общности  </w:t>
      </w:r>
      <w:r w:rsidRPr="003C3107">
        <w:rPr>
          <w:b/>
          <w:sz w:val="24"/>
          <w:szCs w:val="24"/>
          <w:lang w:val="kk-KZ"/>
        </w:rPr>
        <w:t xml:space="preserve">  во взаимоотношениях с миром</w:t>
      </w:r>
    </w:p>
    <w:p w:rsidR="00F673CE" w:rsidRPr="003C3107" w:rsidRDefault="00B04E99" w:rsidP="00B04E99">
      <w:pPr>
        <w:pStyle w:val="a3"/>
        <w:numPr>
          <w:ilvl w:val="0"/>
          <w:numId w:val="17"/>
        </w:numPr>
        <w:ind w:right="-57"/>
        <w:jc w:val="both"/>
        <w:rPr>
          <w:sz w:val="24"/>
          <w:szCs w:val="24"/>
        </w:rPr>
      </w:pPr>
      <w:r w:rsidRPr="003C3107">
        <w:rPr>
          <w:sz w:val="24"/>
          <w:szCs w:val="24"/>
        </w:rPr>
        <w:t>Комплек неполноценности и особенности общения</w:t>
      </w:r>
    </w:p>
    <w:p w:rsidR="00B04E99" w:rsidRPr="003C3107" w:rsidRDefault="00B04E99" w:rsidP="00B04E99">
      <w:pPr>
        <w:pStyle w:val="a3"/>
        <w:numPr>
          <w:ilvl w:val="0"/>
          <w:numId w:val="17"/>
        </w:numPr>
        <w:ind w:right="-57"/>
        <w:jc w:val="both"/>
        <w:rPr>
          <w:sz w:val="24"/>
          <w:szCs w:val="24"/>
        </w:rPr>
      </w:pPr>
      <w:r w:rsidRPr="003C3107">
        <w:rPr>
          <w:sz w:val="24"/>
          <w:szCs w:val="24"/>
        </w:rPr>
        <w:t>Потребность в превосходстве и факторы, стимулирующие его</w:t>
      </w:r>
    </w:p>
    <w:p w:rsidR="00B04E99" w:rsidRPr="003C3107" w:rsidRDefault="00B04E99" w:rsidP="00B04E99">
      <w:pPr>
        <w:pStyle w:val="a3"/>
        <w:numPr>
          <w:ilvl w:val="0"/>
          <w:numId w:val="17"/>
        </w:numPr>
        <w:ind w:right="-57"/>
        <w:jc w:val="both"/>
        <w:rPr>
          <w:sz w:val="24"/>
          <w:szCs w:val="24"/>
        </w:rPr>
      </w:pPr>
      <w:r w:rsidRPr="003C3107">
        <w:rPr>
          <w:sz w:val="24"/>
          <w:szCs w:val="24"/>
        </w:rPr>
        <w:t xml:space="preserve">Как гармонизировать притязания на признание и чувство общности  </w:t>
      </w:r>
    </w:p>
    <w:p w:rsidR="00FE4BA4" w:rsidRPr="003C3107" w:rsidRDefault="00FE4BA4" w:rsidP="00B04E99">
      <w:pPr>
        <w:pStyle w:val="a3"/>
        <w:numPr>
          <w:ilvl w:val="0"/>
          <w:numId w:val="17"/>
        </w:numPr>
        <w:ind w:right="-57"/>
        <w:jc w:val="both"/>
        <w:rPr>
          <w:sz w:val="24"/>
          <w:szCs w:val="24"/>
        </w:rPr>
      </w:pPr>
      <w:r w:rsidRPr="003C3107">
        <w:rPr>
          <w:sz w:val="24"/>
          <w:szCs w:val="24"/>
        </w:rPr>
        <w:t>Роль и значение аранжировок личности в процессе общения</w:t>
      </w:r>
    </w:p>
    <w:p w:rsidR="00FE4BA4" w:rsidRPr="003C3107" w:rsidRDefault="00FE4BA4" w:rsidP="00B04E99">
      <w:pPr>
        <w:pStyle w:val="a3"/>
        <w:numPr>
          <w:ilvl w:val="0"/>
          <w:numId w:val="17"/>
        </w:numPr>
        <w:ind w:right="-57"/>
        <w:jc w:val="both"/>
        <w:rPr>
          <w:sz w:val="24"/>
          <w:szCs w:val="24"/>
        </w:rPr>
      </w:pPr>
      <w:r w:rsidRPr="003C3107">
        <w:rPr>
          <w:sz w:val="24"/>
          <w:szCs w:val="24"/>
        </w:rPr>
        <w:t>Рассмотрите  влияние взаимоотношений сиблингов на процесс коммуникаций</w:t>
      </w:r>
    </w:p>
    <w:p w:rsidR="005A3BFF" w:rsidRPr="003C3107" w:rsidRDefault="005A3BFF" w:rsidP="005A3BFF">
      <w:pPr>
        <w:tabs>
          <w:tab w:val="left" w:pos="284"/>
          <w:tab w:val="left" w:pos="709"/>
          <w:tab w:val="left" w:pos="993"/>
          <w:tab w:val="num" w:pos="1134"/>
        </w:tabs>
        <w:spacing w:line="300" w:lineRule="auto"/>
        <w:ind w:left="284"/>
        <w:jc w:val="both"/>
        <w:rPr>
          <w:b/>
          <w:sz w:val="24"/>
          <w:szCs w:val="24"/>
        </w:rPr>
      </w:pPr>
      <w:r w:rsidRPr="003C3107">
        <w:rPr>
          <w:b/>
          <w:sz w:val="24"/>
          <w:szCs w:val="24"/>
        </w:rPr>
        <w:tab/>
        <w:t xml:space="preserve">Литература: </w:t>
      </w:r>
    </w:p>
    <w:p w:rsidR="005A3BFF" w:rsidRPr="003C3107" w:rsidRDefault="005A3BFF" w:rsidP="005A3BFF">
      <w:pPr>
        <w:pStyle w:val="a3"/>
        <w:numPr>
          <w:ilvl w:val="0"/>
          <w:numId w:val="12"/>
        </w:numPr>
        <w:tabs>
          <w:tab w:val="left" w:pos="284"/>
          <w:tab w:val="left" w:pos="709"/>
          <w:tab w:val="left" w:pos="993"/>
          <w:tab w:val="num" w:pos="1134"/>
        </w:tabs>
        <w:spacing w:line="300" w:lineRule="auto"/>
        <w:jc w:val="both"/>
        <w:rPr>
          <w:sz w:val="24"/>
          <w:szCs w:val="24"/>
        </w:rPr>
      </w:pPr>
      <w:r w:rsidRPr="003C3107">
        <w:rPr>
          <w:sz w:val="24"/>
          <w:szCs w:val="24"/>
        </w:rPr>
        <w:t>Адлер А. Наука жить. Киев.: Наукова думка. 1997 -– 86 с.  86 с</w:t>
      </w:r>
    </w:p>
    <w:p w:rsidR="00B04E99" w:rsidRPr="003C3107" w:rsidRDefault="005A3BFF" w:rsidP="00B04E99">
      <w:pPr>
        <w:widowControl w:val="0"/>
        <w:numPr>
          <w:ilvl w:val="0"/>
          <w:numId w:val="6"/>
        </w:numPr>
        <w:rPr>
          <w:snapToGrid w:val="0"/>
          <w:sz w:val="24"/>
          <w:szCs w:val="24"/>
        </w:rPr>
      </w:pPr>
      <w:r w:rsidRPr="003C3107">
        <w:rPr>
          <w:sz w:val="24"/>
          <w:szCs w:val="24"/>
        </w:rPr>
        <w:t>,1982, с. 20-22.</w:t>
      </w:r>
      <w:r w:rsidR="00B04E99" w:rsidRPr="003C3107">
        <w:rPr>
          <w:snapToGrid w:val="0"/>
          <w:sz w:val="24"/>
          <w:szCs w:val="24"/>
        </w:rPr>
        <w:t xml:space="preserve"> </w:t>
      </w:r>
    </w:p>
    <w:p w:rsidR="00B04E99" w:rsidRPr="003C3107" w:rsidRDefault="00B04E99" w:rsidP="00B04E99">
      <w:pPr>
        <w:widowControl w:val="0"/>
        <w:numPr>
          <w:ilvl w:val="0"/>
          <w:numId w:val="6"/>
        </w:numPr>
        <w:rPr>
          <w:snapToGrid w:val="0"/>
          <w:sz w:val="24"/>
          <w:szCs w:val="24"/>
        </w:rPr>
      </w:pPr>
      <w:r w:rsidRPr="003C3107">
        <w:rPr>
          <w:snapToGrid w:val="0"/>
          <w:sz w:val="24"/>
          <w:szCs w:val="24"/>
        </w:rPr>
        <w:t>Михаэль А.Райтер. Секреты обаяния. Пер. с нем. Омега-Л. М.2006, 128 с.</w:t>
      </w:r>
    </w:p>
    <w:p w:rsidR="005A3BFF" w:rsidRPr="003C3107" w:rsidRDefault="005A3BFF" w:rsidP="005A3BFF">
      <w:pPr>
        <w:tabs>
          <w:tab w:val="left" w:pos="284"/>
          <w:tab w:val="left" w:pos="709"/>
          <w:tab w:val="left" w:pos="993"/>
          <w:tab w:val="num" w:pos="1134"/>
        </w:tabs>
        <w:spacing w:line="300" w:lineRule="auto"/>
        <w:ind w:left="284"/>
        <w:jc w:val="both"/>
        <w:rPr>
          <w:sz w:val="24"/>
          <w:szCs w:val="24"/>
        </w:rPr>
      </w:pPr>
    </w:p>
    <w:p w:rsidR="00905CE3" w:rsidRPr="003C3107" w:rsidRDefault="00905CE3" w:rsidP="00B04E99">
      <w:pPr>
        <w:pStyle w:val="a3"/>
        <w:ind w:left="303" w:right="-57"/>
        <w:jc w:val="both"/>
        <w:rPr>
          <w:b/>
          <w:sz w:val="24"/>
          <w:szCs w:val="24"/>
        </w:rPr>
      </w:pPr>
      <w:r w:rsidRPr="003C3107">
        <w:rPr>
          <w:b/>
          <w:sz w:val="24"/>
          <w:szCs w:val="24"/>
          <w:lang w:val="kk-KZ"/>
        </w:rPr>
        <w:t xml:space="preserve">Тема 4: </w:t>
      </w:r>
      <w:r w:rsidRPr="003C3107">
        <w:rPr>
          <w:b/>
          <w:sz w:val="24"/>
          <w:szCs w:val="24"/>
        </w:rPr>
        <w:t>Типы личности по К.Юнгу и возможности гармонизировать взаимоотношения с другими</w:t>
      </w:r>
    </w:p>
    <w:p w:rsidR="00B04E99" w:rsidRPr="003C3107" w:rsidRDefault="00B04E99" w:rsidP="00B04E99">
      <w:pPr>
        <w:pStyle w:val="a3"/>
        <w:numPr>
          <w:ilvl w:val="0"/>
          <w:numId w:val="18"/>
        </w:numPr>
        <w:ind w:right="-57"/>
        <w:jc w:val="both"/>
        <w:rPr>
          <w:b/>
          <w:sz w:val="24"/>
          <w:szCs w:val="24"/>
        </w:rPr>
      </w:pPr>
      <w:r w:rsidRPr="003C3107">
        <w:rPr>
          <w:sz w:val="24"/>
          <w:szCs w:val="24"/>
        </w:rPr>
        <w:t>Проведите сравнительный анализ понимания бессознательного К.Юнгом и З.Фрейдом.</w:t>
      </w:r>
    </w:p>
    <w:p w:rsidR="00B04E99" w:rsidRPr="003C3107" w:rsidRDefault="00B04E99" w:rsidP="00B04E99">
      <w:pPr>
        <w:pStyle w:val="a3"/>
        <w:numPr>
          <w:ilvl w:val="0"/>
          <w:numId w:val="18"/>
        </w:numPr>
        <w:ind w:right="-57"/>
        <w:jc w:val="both"/>
        <w:rPr>
          <w:b/>
          <w:sz w:val="24"/>
          <w:szCs w:val="24"/>
        </w:rPr>
      </w:pPr>
      <w:r w:rsidRPr="003C3107">
        <w:rPr>
          <w:sz w:val="24"/>
          <w:szCs w:val="24"/>
        </w:rPr>
        <w:t xml:space="preserve"> </w:t>
      </w:r>
      <w:r w:rsidR="00F33801" w:rsidRPr="003C3107">
        <w:rPr>
          <w:sz w:val="24"/>
          <w:szCs w:val="24"/>
        </w:rPr>
        <w:t>Рассмотрите типы личности по Юнгу и как они проявляют себя в общении</w:t>
      </w:r>
    </w:p>
    <w:p w:rsidR="00F33801" w:rsidRPr="003C3107" w:rsidRDefault="00F33801" w:rsidP="00B04E99">
      <w:pPr>
        <w:pStyle w:val="a3"/>
        <w:numPr>
          <w:ilvl w:val="0"/>
          <w:numId w:val="18"/>
        </w:numPr>
        <w:ind w:right="-57"/>
        <w:jc w:val="both"/>
        <w:rPr>
          <w:b/>
          <w:sz w:val="24"/>
          <w:szCs w:val="24"/>
        </w:rPr>
      </w:pPr>
      <w:r w:rsidRPr="003C3107">
        <w:rPr>
          <w:sz w:val="24"/>
          <w:szCs w:val="24"/>
        </w:rPr>
        <w:t>Раскройте проблему актуализации архетипов коллективного бессознательного</w:t>
      </w:r>
    </w:p>
    <w:p w:rsidR="00F673CE" w:rsidRPr="003C3107" w:rsidRDefault="00F673CE" w:rsidP="00F673CE">
      <w:pPr>
        <w:pStyle w:val="a3"/>
        <w:rPr>
          <w:b/>
          <w:sz w:val="24"/>
          <w:szCs w:val="24"/>
        </w:rPr>
      </w:pPr>
    </w:p>
    <w:p w:rsidR="005A3BFF" w:rsidRPr="003C3107" w:rsidRDefault="005A3BFF" w:rsidP="005A3BFF">
      <w:pPr>
        <w:tabs>
          <w:tab w:val="left" w:pos="284"/>
          <w:tab w:val="left" w:pos="709"/>
          <w:tab w:val="left" w:pos="993"/>
        </w:tabs>
        <w:spacing w:line="300" w:lineRule="auto"/>
        <w:ind w:left="284"/>
        <w:jc w:val="both"/>
        <w:rPr>
          <w:b/>
          <w:sz w:val="24"/>
          <w:szCs w:val="24"/>
        </w:rPr>
      </w:pPr>
      <w:r w:rsidRPr="003C3107">
        <w:rPr>
          <w:b/>
          <w:sz w:val="24"/>
          <w:szCs w:val="24"/>
        </w:rPr>
        <w:t>Литература:</w:t>
      </w:r>
    </w:p>
    <w:p w:rsidR="005A3BFF" w:rsidRPr="003C3107" w:rsidRDefault="005A3BFF" w:rsidP="005A3BFF">
      <w:pPr>
        <w:pStyle w:val="a3"/>
        <w:numPr>
          <w:ilvl w:val="0"/>
          <w:numId w:val="13"/>
        </w:numPr>
        <w:tabs>
          <w:tab w:val="left" w:pos="284"/>
          <w:tab w:val="left" w:pos="709"/>
          <w:tab w:val="left" w:pos="993"/>
        </w:tabs>
        <w:spacing w:line="300" w:lineRule="auto"/>
        <w:jc w:val="both"/>
        <w:rPr>
          <w:sz w:val="24"/>
          <w:szCs w:val="24"/>
        </w:rPr>
      </w:pPr>
      <w:r w:rsidRPr="003C3107">
        <w:rPr>
          <w:sz w:val="24"/>
          <w:szCs w:val="24"/>
        </w:rPr>
        <w:t>Юнг К. Психологические типы. /пер. с нем: Под ред. В.В.Зеленского. - Мн.ООО «Попури», 1998. – 656 с.</w:t>
      </w:r>
    </w:p>
    <w:p w:rsidR="003C3107" w:rsidRPr="003C3107" w:rsidRDefault="003C3107" w:rsidP="003C3107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284"/>
          <w:tab w:val="left" w:pos="342"/>
          <w:tab w:val="left" w:pos="709"/>
          <w:tab w:val="left" w:pos="993"/>
        </w:tabs>
        <w:ind w:right="-540"/>
        <w:jc w:val="both"/>
        <w:rPr>
          <w:sz w:val="24"/>
          <w:szCs w:val="24"/>
          <w:lang w:val="en-US"/>
        </w:rPr>
      </w:pPr>
      <w:r w:rsidRPr="003C3107">
        <w:rPr>
          <w:sz w:val="24"/>
          <w:szCs w:val="24"/>
          <w:lang w:val="en-US"/>
        </w:rPr>
        <w:t xml:space="preserve">www. Coob.ru      </w:t>
      </w:r>
      <w:hyperlink r:id="rId7" w:history="1">
        <w:r w:rsidRPr="003C3107">
          <w:rPr>
            <w:rStyle w:val="a4"/>
            <w:sz w:val="24"/>
            <w:szCs w:val="24"/>
            <w:lang w:val="en-US"/>
          </w:rPr>
          <w:t>http://www.psychology.ru</w:t>
        </w:r>
      </w:hyperlink>
      <w:r w:rsidRPr="003C3107">
        <w:rPr>
          <w:sz w:val="24"/>
          <w:szCs w:val="24"/>
          <w:lang w:val="en-US"/>
        </w:rPr>
        <w:t xml:space="preserve">     </w:t>
      </w:r>
      <w:hyperlink r:id="rId8" w:history="1">
        <w:r w:rsidRPr="003C3107">
          <w:rPr>
            <w:rStyle w:val="a4"/>
            <w:snapToGrid w:val="0"/>
            <w:sz w:val="24"/>
            <w:szCs w:val="24"/>
            <w:lang w:val="en-US"/>
          </w:rPr>
          <w:t>http://www.flogiston</w:t>
        </w:r>
      </w:hyperlink>
    </w:p>
    <w:p w:rsidR="00F33801" w:rsidRPr="003C3107" w:rsidRDefault="00F33801" w:rsidP="003C3107">
      <w:pPr>
        <w:pStyle w:val="a3"/>
        <w:tabs>
          <w:tab w:val="left" w:pos="284"/>
          <w:tab w:val="left" w:pos="709"/>
          <w:tab w:val="left" w:pos="993"/>
        </w:tabs>
        <w:spacing w:line="300" w:lineRule="auto"/>
        <w:ind w:left="644"/>
        <w:jc w:val="both"/>
        <w:rPr>
          <w:sz w:val="24"/>
          <w:szCs w:val="24"/>
          <w:lang w:val="en-US"/>
        </w:rPr>
      </w:pPr>
    </w:p>
    <w:p w:rsidR="00F673CE" w:rsidRPr="003C3107" w:rsidRDefault="00F673CE" w:rsidP="00F673CE">
      <w:pPr>
        <w:ind w:right="-57"/>
        <w:jc w:val="both"/>
        <w:rPr>
          <w:b/>
          <w:sz w:val="24"/>
          <w:szCs w:val="24"/>
          <w:lang w:val="en-US"/>
        </w:rPr>
      </w:pPr>
    </w:p>
    <w:p w:rsidR="00F673CE" w:rsidRPr="003C3107" w:rsidRDefault="00F673CE" w:rsidP="00F673CE">
      <w:pPr>
        <w:ind w:right="-57"/>
        <w:jc w:val="both"/>
        <w:rPr>
          <w:b/>
          <w:sz w:val="24"/>
          <w:szCs w:val="24"/>
          <w:lang w:val="en-US"/>
        </w:rPr>
      </w:pPr>
    </w:p>
    <w:p w:rsidR="00F673CE" w:rsidRPr="003C3107" w:rsidRDefault="00F673CE" w:rsidP="00F673CE">
      <w:pPr>
        <w:ind w:right="-57"/>
        <w:jc w:val="both"/>
        <w:rPr>
          <w:b/>
          <w:sz w:val="24"/>
          <w:szCs w:val="24"/>
          <w:lang w:val="en-US"/>
        </w:rPr>
      </w:pPr>
    </w:p>
    <w:p w:rsidR="00905CE3" w:rsidRPr="003C3107" w:rsidRDefault="00905CE3" w:rsidP="00B04E99">
      <w:pPr>
        <w:pStyle w:val="a3"/>
        <w:ind w:left="303" w:right="-57"/>
        <w:jc w:val="both"/>
        <w:rPr>
          <w:b/>
          <w:sz w:val="24"/>
          <w:szCs w:val="24"/>
        </w:rPr>
      </w:pPr>
      <w:r w:rsidRPr="003C3107">
        <w:rPr>
          <w:b/>
          <w:sz w:val="24"/>
          <w:szCs w:val="24"/>
          <w:lang w:val="kk-KZ"/>
        </w:rPr>
        <w:t xml:space="preserve">Тема 5: </w:t>
      </w:r>
      <w:r w:rsidRPr="003C3107">
        <w:rPr>
          <w:b/>
          <w:sz w:val="24"/>
          <w:szCs w:val="24"/>
        </w:rPr>
        <w:t>Проблема механизмов защиты в процессе общения и возможности и</w:t>
      </w:r>
      <w:r w:rsidR="00F33801" w:rsidRPr="003C3107">
        <w:rPr>
          <w:b/>
          <w:sz w:val="24"/>
          <w:szCs w:val="24"/>
        </w:rPr>
        <w:t>х</w:t>
      </w:r>
      <w:r w:rsidRPr="003C3107">
        <w:rPr>
          <w:b/>
          <w:sz w:val="24"/>
          <w:szCs w:val="24"/>
        </w:rPr>
        <w:t xml:space="preserve"> преодоления</w:t>
      </w:r>
    </w:p>
    <w:p w:rsidR="00FE4BA4" w:rsidRPr="003C3107" w:rsidRDefault="00D36669" w:rsidP="00FE4BA4">
      <w:pPr>
        <w:pStyle w:val="a3"/>
        <w:numPr>
          <w:ilvl w:val="0"/>
          <w:numId w:val="19"/>
        </w:numPr>
        <w:ind w:right="-57"/>
        <w:jc w:val="both"/>
        <w:rPr>
          <w:sz w:val="24"/>
          <w:szCs w:val="24"/>
        </w:rPr>
      </w:pPr>
      <w:r w:rsidRPr="003C3107">
        <w:rPr>
          <w:sz w:val="24"/>
          <w:szCs w:val="24"/>
        </w:rPr>
        <w:t>Раскройте понятие «психологическая защита личности» и сравните разные варианты  их понимания.</w:t>
      </w:r>
    </w:p>
    <w:p w:rsidR="00D36669" w:rsidRPr="003C3107" w:rsidRDefault="00D36669" w:rsidP="00FE4BA4">
      <w:pPr>
        <w:pStyle w:val="a3"/>
        <w:numPr>
          <w:ilvl w:val="0"/>
          <w:numId w:val="19"/>
        </w:numPr>
        <w:ind w:right="-57"/>
        <w:jc w:val="both"/>
        <w:rPr>
          <w:sz w:val="24"/>
          <w:szCs w:val="24"/>
        </w:rPr>
      </w:pPr>
      <w:r w:rsidRPr="003C3107">
        <w:rPr>
          <w:sz w:val="24"/>
          <w:szCs w:val="24"/>
        </w:rPr>
        <w:t>Виды защитных механизмов и их  влияние   на процессы общения и творчества</w:t>
      </w:r>
    </w:p>
    <w:p w:rsidR="00D36669" w:rsidRPr="003C3107" w:rsidRDefault="00D36669" w:rsidP="00FE4BA4">
      <w:pPr>
        <w:pStyle w:val="a3"/>
        <w:numPr>
          <w:ilvl w:val="0"/>
          <w:numId w:val="19"/>
        </w:numPr>
        <w:ind w:right="-57"/>
        <w:jc w:val="both"/>
        <w:rPr>
          <w:sz w:val="24"/>
          <w:szCs w:val="24"/>
        </w:rPr>
      </w:pPr>
      <w:r w:rsidRPr="003C3107">
        <w:rPr>
          <w:sz w:val="24"/>
          <w:szCs w:val="24"/>
        </w:rPr>
        <w:t>Как преодолеть защиту и аранжировки личности</w:t>
      </w:r>
    </w:p>
    <w:p w:rsidR="00D36669" w:rsidRPr="003C3107" w:rsidRDefault="00D36669" w:rsidP="00D36669">
      <w:pPr>
        <w:pStyle w:val="a3"/>
        <w:ind w:left="663" w:right="-57"/>
        <w:jc w:val="both"/>
        <w:rPr>
          <w:sz w:val="24"/>
          <w:szCs w:val="24"/>
        </w:rPr>
      </w:pPr>
    </w:p>
    <w:p w:rsidR="005A3BFF" w:rsidRPr="003C3107" w:rsidRDefault="005A3BFF" w:rsidP="005A3BFF">
      <w:pPr>
        <w:tabs>
          <w:tab w:val="left" w:pos="284"/>
          <w:tab w:val="left" w:pos="709"/>
          <w:tab w:val="left" w:pos="993"/>
        </w:tabs>
        <w:spacing w:line="300" w:lineRule="auto"/>
        <w:ind w:left="284"/>
        <w:jc w:val="both"/>
        <w:rPr>
          <w:sz w:val="24"/>
          <w:szCs w:val="24"/>
        </w:rPr>
      </w:pPr>
      <w:r w:rsidRPr="003C3107">
        <w:rPr>
          <w:b/>
          <w:sz w:val="24"/>
          <w:szCs w:val="24"/>
        </w:rPr>
        <w:t>Литература:</w:t>
      </w:r>
    </w:p>
    <w:p w:rsidR="005A3BFF" w:rsidRPr="003C3107" w:rsidRDefault="005A3BFF" w:rsidP="005A3BFF">
      <w:pPr>
        <w:pStyle w:val="a3"/>
        <w:numPr>
          <w:ilvl w:val="0"/>
          <w:numId w:val="14"/>
        </w:numPr>
        <w:tabs>
          <w:tab w:val="left" w:pos="284"/>
          <w:tab w:val="left" w:pos="709"/>
          <w:tab w:val="left" w:pos="993"/>
        </w:tabs>
        <w:spacing w:line="300" w:lineRule="auto"/>
        <w:jc w:val="both"/>
        <w:rPr>
          <w:sz w:val="24"/>
          <w:szCs w:val="24"/>
        </w:rPr>
      </w:pPr>
      <w:r w:rsidRPr="003C3107">
        <w:rPr>
          <w:sz w:val="24"/>
          <w:szCs w:val="24"/>
        </w:rPr>
        <w:t>Перлз Ф. Теория и практика гештальттерапии    М.: Институт  общегуманитарных исследований. 2001. – 384 с.</w:t>
      </w:r>
    </w:p>
    <w:p w:rsidR="005A3BFF" w:rsidRPr="003C3107" w:rsidRDefault="005A3BFF" w:rsidP="005A3BFF">
      <w:pPr>
        <w:pStyle w:val="a3"/>
        <w:numPr>
          <w:ilvl w:val="0"/>
          <w:numId w:val="14"/>
        </w:numPr>
        <w:tabs>
          <w:tab w:val="left" w:pos="284"/>
          <w:tab w:val="left" w:pos="709"/>
          <w:tab w:val="left" w:pos="993"/>
        </w:tabs>
        <w:spacing w:line="300" w:lineRule="auto"/>
        <w:ind w:left="284"/>
        <w:jc w:val="both"/>
        <w:rPr>
          <w:sz w:val="24"/>
          <w:szCs w:val="24"/>
        </w:rPr>
      </w:pPr>
      <w:r w:rsidRPr="003C3107">
        <w:rPr>
          <w:sz w:val="24"/>
          <w:szCs w:val="24"/>
        </w:rPr>
        <w:t xml:space="preserve"> Перлз Ф. Внутри  и вне помойного ведра: Радость.Печаль.Хаос. Мудрость. –Пер. с англ.- М.: Институт психотерапии, 2001. – 224 с.</w:t>
      </w:r>
    </w:p>
    <w:p w:rsidR="005A3BFF" w:rsidRPr="003C3107" w:rsidRDefault="005A3BFF" w:rsidP="005A3BFF">
      <w:pPr>
        <w:pStyle w:val="a3"/>
        <w:numPr>
          <w:ilvl w:val="0"/>
          <w:numId w:val="14"/>
        </w:numPr>
        <w:tabs>
          <w:tab w:val="left" w:pos="284"/>
          <w:tab w:val="left" w:pos="709"/>
          <w:tab w:val="left" w:pos="993"/>
        </w:tabs>
        <w:spacing w:line="300" w:lineRule="auto"/>
        <w:ind w:left="284"/>
        <w:jc w:val="both"/>
        <w:rPr>
          <w:sz w:val="24"/>
          <w:szCs w:val="24"/>
        </w:rPr>
      </w:pPr>
      <w:r w:rsidRPr="003C3107">
        <w:rPr>
          <w:sz w:val="24"/>
          <w:szCs w:val="24"/>
        </w:rPr>
        <w:t xml:space="preserve"> Джеймс Фейдимен, Роберт Фрейгер. Теория и практика личностно-ориентированной психологии. Т.1.- -М. «Три Л», 1996.  –  с.162 – 190.</w:t>
      </w:r>
    </w:p>
    <w:p w:rsidR="005A3BFF" w:rsidRPr="003C3107" w:rsidRDefault="005A3BFF" w:rsidP="005A3BFF">
      <w:pPr>
        <w:pStyle w:val="a3"/>
        <w:numPr>
          <w:ilvl w:val="0"/>
          <w:numId w:val="14"/>
        </w:numPr>
        <w:tabs>
          <w:tab w:val="left" w:pos="284"/>
          <w:tab w:val="left" w:pos="709"/>
          <w:tab w:val="left" w:pos="993"/>
        </w:tabs>
        <w:spacing w:line="300" w:lineRule="auto"/>
        <w:ind w:left="284"/>
        <w:jc w:val="both"/>
        <w:rPr>
          <w:sz w:val="24"/>
          <w:szCs w:val="24"/>
        </w:rPr>
      </w:pPr>
      <w:r w:rsidRPr="003C3107">
        <w:rPr>
          <w:sz w:val="24"/>
          <w:szCs w:val="24"/>
        </w:rPr>
        <w:t xml:space="preserve"> Джон Энрайт. Гештальт,  ведущий к просветлению. Санкт-Петербург, 1994. – 322</w:t>
      </w:r>
    </w:p>
    <w:p w:rsidR="005A3BFF" w:rsidRPr="003C3107" w:rsidRDefault="005A3BFF" w:rsidP="005A3BFF">
      <w:pPr>
        <w:pStyle w:val="a3"/>
        <w:numPr>
          <w:ilvl w:val="0"/>
          <w:numId w:val="14"/>
        </w:numPr>
        <w:tabs>
          <w:tab w:val="left" w:pos="284"/>
          <w:tab w:val="left" w:pos="709"/>
          <w:tab w:val="left" w:pos="993"/>
        </w:tabs>
        <w:spacing w:line="300" w:lineRule="auto"/>
        <w:ind w:left="284"/>
        <w:jc w:val="both"/>
        <w:rPr>
          <w:sz w:val="24"/>
          <w:szCs w:val="24"/>
        </w:rPr>
      </w:pPr>
      <w:r w:rsidRPr="003C3107">
        <w:rPr>
          <w:sz w:val="24"/>
          <w:szCs w:val="24"/>
        </w:rPr>
        <w:t xml:space="preserve"> Польстер И., Польстер М. Интегрированная гештальтерапия. Контуры теории и практики. М.: 1997. – 224 с.</w:t>
      </w:r>
    </w:p>
    <w:p w:rsidR="003C3107" w:rsidRPr="003C3107" w:rsidRDefault="003C3107" w:rsidP="003C3107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284"/>
          <w:tab w:val="left" w:pos="342"/>
          <w:tab w:val="left" w:pos="709"/>
          <w:tab w:val="left" w:pos="993"/>
        </w:tabs>
        <w:ind w:right="-540"/>
        <w:jc w:val="both"/>
        <w:rPr>
          <w:sz w:val="24"/>
          <w:szCs w:val="24"/>
          <w:lang w:val="en-US"/>
        </w:rPr>
      </w:pPr>
      <w:r w:rsidRPr="003C3107">
        <w:rPr>
          <w:sz w:val="24"/>
          <w:szCs w:val="24"/>
          <w:lang w:val="en-US"/>
        </w:rPr>
        <w:t xml:space="preserve">www. Coob.ru      </w:t>
      </w:r>
      <w:hyperlink r:id="rId9" w:history="1">
        <w:r w:rsidRPr="003C3107">
          <w:rPr>
            <w:rStyle w:val="a4"/>
            <w:sz w:val="24"/>
            <w:szCs w:val="24"/>
            <w:lang w:val="en-US"/>
          </w:rPr>
          <w:t>http://www.psychology.ru</w:t>
        </w:r>
      </w:hyperlink>
      <w:r w:rsidRPr="003C3107">
        <w:rPr>
          <w:sz w:val="24"/>
          <w:szCs w:val="24"/>
          <w:lang w:val="en-US"/>
        </w:rPr>
        <w:t xml:space="preserve">     </w:t>
      </w:r>
      <w:hyperlink r:id="rId10" w:history="1">
        <w:r w:rsidRPr="003C3107">
          <w:rPr>
            <w:rStyle w:val="a4"/>
            <w:snapToGrid w:val="0"/>
            <w:sz w:val="24"/>
            <w:szCs w:val="24"/>
            <w:lang w:val="en-US"/>
          </w:rPr>
          <w:t>http://www.flogiston</w:t>
        </w:r>
      </w:hyperlink>
    </w:p>
    <w:p w:rsidR="00F33801" w:rsidRPr="003C3107" w:rsidRDefault="00F33801" w:rsidP="003C3107">
      <w:pPr>
        <w:pStyle w:val="a3"/>
        <w:tabs>
          <w:tab w:val="left" w:pos="284"/>
          <w:tab w:val="left" w:pos="709"/>
          <w:tab w:val="left" w:pos="993"/>
        </w:tabs>
        <w:spacing w:line="300" w:lineRule="auto"/>
        <w:ind w:left="284"/>
        <w:jc w:val="both"/>
        <w:rPr>
          <w:sz w:val="24"/>
          <w:szCs w:val="24"/>
          <w:lang w:val="en-US"/>
        </w:rPr>
      </w:pPr>
    </w:p>
    <w:p w:rsidR="00F673CE" w:rsidRPr="003C3107" w:rsidRDefault="00F673CE" w:rsidP="00F673CE">
      <w:pPr>
        <w:ind w:right="-57"/>
        <w:jc w:val="both"/>
        <w:rPr>
          <w:b/>
          <w:sz w:val="24"/>
          <w:szCs w:val="24"/>
          <w:lang w:val="en-US"/>
        </w:rPr>
      </w:pPr>
    </w:p>
    <w:p w:rsidR="00D36669" w:rsidRPr="003C3107" w:rsidRDefault="00905CE3" w:rsidP="00B04E99">
      <w:pPr>
        <w:pStyle w:val="a3"/>
        <w:ind w:left="303" w:right="-57"/>
        <w:jc w:val="both"/>
        <w:rPr>
          <w:b/>
          <w:sz w:val="24"/>
          <w:szCs w:val="24"/>
        </w:rPr>
      </w:pPr>
      <w:r w:rsidRPr="003C3107">
        <w:rPr>
          <w:b/>
          <w:sz w:val="24"/>
          <w:szCs w:val="24"/>
          <w:lang w:val="kk-KZ"/>
        </w:rPr>
        <w:t xml:space="preserve">Тема 6: </w:t>
      </w:r>
      <w:r w:rsidRPr="003C3107">
        <w:rPr>
          <w:b/>
          <w:sz w:val="24"/>
          <w:szCs w:val="24"/>
        </w:rPr>
        <w:t xml:space="preserve">Особенности влияния сложных жизненных ситуаций на процессы общения с другими   </w:t>
      </w:r>
    </w:p>
    <w:p w:rsidR="00D36669" w:rsidRPr="003C3107" w:rsidRDefault="00D36669" w:rsidP="00D36669">
      <w:pPr>
        <w:pStyle w:val="a3"/>
        <w:numPr>
          <w:ilvl w:val="0"/>
          <w:numId w:val="20"/>
        </w:numPr>
        <w:ind w:right="-57"/>
        <w:jc w:val="both"/>
        <w:rPr>
          <w:b/>
          <w:sz w:val="24"/>
          <w:szCs w:val="24"/>
        </w:rPr>
      </w:pPr>
      <w:r w:rsidRPr="003C3107">
        <w:rPr>
          <w:sz w:val="24"/>
          <w:szCs w:val="24"/>
        </w:rPr>
        <w:t>Охарактеризуйте наиболее сложные ситуации в вашей жизни или жизни молодых людей. Проранжируйте их по значимости.</w:t>
      </w:r>
    </w:p>
    <w:p w:rsidR="00D36669" w:rsidRPr="003C3107" w:rsidRDefault="00D36669" w:rsidP="00D36669">
      <w:pPr>
        <w:pStyle w:val="a3"/>
        <w:numPr>
          <w:ilvl w:val="0"/>
          <w:numId w:val="20"/>
        </w:numPr>
        <w:ind w:right="-57"/>
        <w:jc w:val="both"/>
        <w:rPr>
          <w:b/>
          <w:sz w:val="24"/>
          <w:szCs w:val="24"/>
        </w:rPr>
      </w:pPr>
      <w:r w:rsidRPr="003C3107">
        <w:rPr>
          <w:sz w:val="24"/>
          <w:szCs w:val="24"/>
        </w:rPr>
        <w:t>Предложите наиболее приемлемые способы преодоления сложных жизненных ситуаций</w:t>
      </w:r>
    </w:p>
    <w:p w:rsidR="00905CE3" w:rsidRPr="003C3107" w:rsidRDefault="00905CE3" w:rsidP="00D36669">
      <w:pPr>
        <w:pStyle w:val="a3"/>
        <w:numPr>
          <w:ilvl w:val="0"/>
          <w:numId w:val="20"/>
        </w:numPr>
        <w:ind w:right="-57"/>
        <w:jc w:val="both"/>
        <w:rPr>
          <w:b/>
          <w:sz w:val="24"/>
          <w:szCs w:val="24"/>
        </w:rPr>
      </w:pPr>
      <w:r w:rsidRPr="003C3107">
        <w:rPr>
          <w:sz w:val="24"/>
          <w:szCs w:val="24"/>
        </w:rPr>
        <w:t xml:space="preserve"> </w:t>
      </w:r>
      <w:r w:rsidR="003D33AD" w:rsidRPr="003C3107">
        <w:rPr>
          <w:sz w:val="24"/>
          <w:szCs w:val="24"/>
        </w:rPr>
        <w:t>Проведите анализ способов позитивной психологии</w:t>
      </w:r>
    </w:p>
    <w:p w:rsidR="00E73CF0" w:rsidRPr="003C3107" w:rsidRDefault="00E73CF0" w:rsidP="00E73CF0">
      <w:pPr>
        <w:jc w:val="both"/>
        <w:rPr>
          <w:b/>
          <w:sz w:val="24"/>
          <w:szCs w:val="24"/>
        </w:rPr>
      </w:pPr>
      <w:r w:rsidRPr="003C3107">
        <w:rPr>
          <w:b/>
          <w:sz w:val="24"/>
          <w:szCs w:val="24"/>
          <w:lang w:val="en-US"/>
        </w:rPr>
        <w:t xml:space="preserve"> </w:t>
      </w:r>
      <w:r w:rsidRPr="003C3107">
        <w:rPr>
          <w:b/>
          <w:sz w:val="24"/>
          <w:szCs w:val="24"/>
        </w:rPr>
        <w:t xml:space="preserve"> Литература:</w:t>
      </w:r>
    </w:p>
    <w:p w:rsidR="00E73CF0" w:rsidRPr="003C3107" w:rsidRDefault="00E73CF0" w:rsidP="00E73CF0">
      <w:pPr>
        <w:pStyle w:val="a3"/>
        <w:numPr>
          <w:ilvl w:val="0"/>
          <w:numId w:val="31"/>
        </w:numPr>
        <w:tabs>
          <w:tab w:val="left" w:pos="284"/>
          <w:tab w:val="left" w:pos="709"/>
        </w:tabs>
        <w:spacing w:line="300" w:lineRule="auto"/>
        <w:jc w:val="both"/>
        <w:rPr>
          <w:sz w:val="24"/>
          <w:szCs w:val="24"/>
        </w:rPr>
      </w:pPr>
      <w:r w:rsidRPr="003C3107">
        <w:rPr>
          <w:sz w:val="24"/>
          <w:szCs w:val="24"/>
        </w:rPr>
        <w:t>Франкл В. Человек в поисках смысла: Сборник: Пер с агл и нем./Под ред. Л.Я Гозмана и  Д.А.Леонтьева. – М.: Прогресс, 1990.  – 368 с.</w:t>
      </w:r>
    </w:p>
    <w:p w:rsidR="00E73CF0" w:rsidRPr="003C3107" w:rsidRDefault="00E73CF0" w:rsidP="00E73CF0">
      <w:pPr>
        <w:pStyle w:val="a3"/>
        <w:numPr>
          <w:ilvl w:val="0"/>
          <w:numId w:val="31"/>
        </w:numPr>
        <w:tabs>
          <w:tab w:val="left" w:pos="284"/>
          <w:tab w:val="left" w:pos="709"/>
          <w:tab w:val="left" w:pos="993"/>
        </w:tabs>
        <w:jc w:val="both"/>
        <w:rPr>
          <w:sz w:val="24"/>
          <w:szCs w:val="24"/>
          <w:lang w:val="en-US"/>
        </w:rPr>
      </w:pPr>
      <w:r w:rsidRPr="003C3107">
        <w:rPr>
          <w:sz w:val="24"/>
          <w:szCs w:val="24"/>
          <w:lang w:val="en-US"/>
        </w:rPr>
        <w:t xml:space="preserve">www. Coob.ru       </w:t>
      </w:r>
      <w:hyperlink r:id="rId11" w:history="1">
        <w:r w:rsidRPr="003C3107">
          <w:rPr>
            <w:rStyle w:val="a4"/>
            <w:sz w:val="24"/>
            <w:szCs w:val="24"/>
            <w:lang w:val="en-US"/>
          </w:rPr>
          <w:t>http://www.psychology.ru</w:t>
        </w:r>
      </w:hyperlink>
      <w:r w:rsidRPr="003C3107">
        <w:rPr>
          <w:sz w:val="24"/>
          <w:szCs w:val="24"/>
          <w:lang w:val="en-US"/>
        </w:rPr>
        <w:t xml:space="preserve">    </w:t>
      </w:r>
      <w:hyperlink r:id="rId12" w:history="1">
        <w:r w:rsidRPr="003C3107">
          <w:rPr>
            <w:rStyle w:val="a4"/>
            <w:snapToGrid w:val="0"/>
            <w:sz w:val="24"/>
            <w:szCs w:val="24"/>
            <w:lang w:val="en-US"/>
          </w:rPr>
          <w:t>http://www.flogiston</w:t>
        </w:r>
      </w:hyperlink>
    </w:p>
    <w:p w:rsidR="00F673CE" w:rsidRPr="003C3107" w:rsidRDefault="00F673CE" w:rsidP="00F673CE">
      <w:pPr>
        <w:ind w:right="-57"/>
        <w:jc w:val="both"/>
        <w:rPr>
          <w:b/>
          <w:sz w:val="24"/>
          <w:szCs w:val="24"/>
          <w:lang w:val="en-US"/>
        </w:rPr>
      </w:pPr>
    </w:p>
    <w:p w:rsidR="003D33AD" w:rsidRPr="003C3107" w:rsidRDefault="003D33AD" w:rsidP="00F673CE">
      <w:pPr>
        <w:ind w:right="-57"/>
        <w:jc w:val="both"/>
        <w:rPr>
          <w:b/>
          <w:sz w:val="24"/>
          <w:szCs w:val="24"/>
          <w:lang w:val="en-US"/>
        </w:rPr>
      </w:pPr>
    </w:p>
    <w:p w:rsidR="00F673CE" w:rsidRPr="003C3107" w:rsidRDefault="00F673CE" w:rsidP="00F673CE">
      <w:pPr>
        <w:ind w:right="-57"/>
        <w:jc w:val="both"/>
        <w:rPr>
          <w:b/>
          <w:sz w:val="24"/>
          <w:szCs w:val="24"/>
          <w:lang w:val="en-US"/>
        </w:rPr>
      </w:pPr>
    </w:p>
    <w:p w:rsidR="00905CE3" w:rsidRPr="003C3107" w:rsidRDefault="00905CE3" w:rsidP="00B04E99">
      <w:pPr>
        <w:pStyle w:val="a3"/>
        <w:ind w:left="303" w:right="-57"/>
        <w:jc w:val="both"/>
        <w:rPr>
          <w:b/>
          <w:sz w:val="24"/>
          <w:szCs w:val="24"/>
          <w:lang w:val="kk-KZ"/>
        </w:rPr>
      </w:pPr>
      <w:r w:rsidRPr="003C3107">
        <w:rPr>
          <w:b/>
          <w:i/>
          <w:sz w:val="24"/>
          <w:szCs w:val="24"/>
          <w:lang w:val="en-US"/>
        </w:rPr>
        <w:t xml:space="preserve"> </w:t>
      </w:r>
      <w:r w:rsidRPr="003C3107">
        <w:rPr>
          <w:b/>
          <w:sz w:val="24"/>
          <w:szCs w:val="24"/>
          <w:lang w:val="kk-KZ"/>
        </w:rPr>
        <w:t xml:space="preserve">Тема 7: Смысл и значение </w:t>
      </w:r>
      <w:r w:rsidR="00837F81" w:rsidRPr="003C3107">
        <w:rPr>
          <w:b/>
          <w:sz w:val="24"/>
          <w:szCs w:val="24"/>
          <w:lang w:val="kk-KZ"/>
        </w:rPr>
        <w:t>невербальных способов общения</w:t>
      </w:r>
      <w:r w:rsidRPr="003C3107">
        <w:rPr>
          <w:b/>
          <w:sz w:val="24"/>
          <w:szCs w:val="24"/>
          <w:lang w:val="kk-KZ"/>
        </w:rPr>
        <w:t>.</w:t>
      </w:r>
    </w:p>
    <w:p w:rsidR="00F33801" w:rsidRPr="003C3107" w:rsidRDefault="00F33801" w:rsidP="00F33801">
      <w:pPr>
        <w:pStyle w:val="a3"/>
        <w:numPr>
          <w:ilvl w:val="0"/>
          <w:numId w:val="30"/>
        </w:numPr>
        <w:ind w:right="-57"/>
        <w:jc w:val="both"/>
        <w:rPr>
          <w:sz w:val="24"/>
          <w:szCs w:val="24"/>
        </w:rPr>
      </w:pPr>
      <w:r w:rsidRPr="003C3107">
        <w:rPr>
          <w:sz w:val="24"/>
          <w:szCs w:val="24"/>
          <w:lang w:val="kk-KZ"/>
        </w:rPr>
        <w:t>Проблема невербальных способов общения: истоки</w:t>
      </w:r>
    </w:p>
    <w:p w:rsidR="00F33801" w:rsidRPr="003C3107" w:rsidRDefault="00F33801" w:rsidP="00F33801">
      <w:pPr>
        <w:pStyle w:val="a3"/>
        <w:numPr>
          <w:ilvl w:val="0"/>
          <w:numId w:val="30"/>
        </w:numPr>
        <w:ind w:right="-57"/>
        <w:jc w:val="both"/>
        <w:rPr>
          <w:sz w:val="24"/>
          <w:szCs w:val="24"/>
        </w:rPr>
      </w:pPr>
      <w:r w:rsidRPr="003C3107">
        <w:rPr>
          <w:sz w:val="24"/>
          <w:szCs w:val="24"/>
          <w:lang w:val="kk-KZ"/>
        </w:rPr>
        <w:t>Смысл и значение невербальных способов общения у представителей разных полов</w:t>
      </w:r>
    </w:p>
    <w:p w:rsidR="00F33801" w:rsidRPr="003C3107" w:rsidRDefault="00F33801" w:rsidP="00F33801">
      <w:pPr>
        <w:pStyle w:val="a3"/>
        <w:numPr>
          <w:ilvl w:val="0"/>
          <w:numId w:val="30"/>
        </w:numPr>
        <w:ind w:right="-57"/>
        <w:jc w:val="both"/>
        <w:rPr>
          <w:sz w:val="24"/>
          <w:szCs w:val="24"/>
        </w:rPr>
      </w:pPr>
      <w:r w:rsidRPr="003C3107">
        <w:rPr>
          <w:sz w:val="24"/>
          <w:szCs w:val="24"/>
        </w:rPr>
        <w:t>Смысл и значение жестов и мимика в разных культурах и проблема понимания другого человека</w:t>
      </w:r>
    </w:p>
    <w:p w:rsidR="00313335" w:rsidRPr="003C3107" w:rsidRDefault="00313335" w:rsidP="00313335">
      <w:pPr>
        <w:widowControl w:val="0"/>
        <w:ind w:left="360"/>
        <w:rPr>
          <w:b/>
          <w:sz w:val="24"/>
          <w:szCs w:val="24"/>
        </w:rPr>
      </w:pPr>
      <w:r w:rsidRPr="003C3107">
        <w:rPr>
          <w:b/>
          <w:sz w:val="24"/>
          <w:szCs w:val="24"/>
        </w:rPr>
        <w:lastRenderedPageBreak/>
        <w:t xml:space="preserve">Литература: </w:t>
      </w:r>
    </w:p>
    <w:p w:rsidR="000748F2" w:rsidRPr="003C3107" w:rsidRDefault="00F33801" w:rsidP="00313335">
      <w:pPr>
        <w:pStyle w:val="a3"/>
        <w:widowControl w:val="0"/>
        <w:numPr>
          <w:ilvl w:val="0"/>
          <w:numId w:val="11"/>
        </w:numPr>
        <w:rPr>
          <w:snapToGrid w:val="0"/>
          <w:sz w:val="24"/>
          <w:szCs w:val="24"/>
        </w:rPr>
      </w:pPr>
      <w:r w:rsidRPr="003C3107">
        <w:rPr>
          <w:sz w:val="24"/>
          <w:szCs w:val="24"/>
        </w:rPr>
        <w:t xml:space="preserve"> </w:t>
      </w:r>
      <w:r w:rsidR="000748F2" w:rsidRPr="003C3107">
        <w:rPr>
          <w:sz w:val="24"/>
          <w:szCs w:val="24"/>
        </w:rPr>
        <w:t>Алан Пиз Как считывать человека по его поведению М.2009. -234 с</w:t>
      </w:r>
    </w:p>
    <w:p w:rsidR="00B04E99" w:rsidRPr="003C3107" w:rsidRDefault="00B04E99" w:rsidP="00B04E99">
      <w:pPr>
        <w:widowControl w:val="0"/>
        <w:numPr>
          <w:ilvl w:val="0"/>
          <w:numId w:val="11"/>
        </w:numPr>
        <w:rPr>
          <w:snapToGrid w:val="0"/>
          <w:sz w:val="24"/>
          <w:szCs w:val="24"/>
        </w:rPr>
      </w:pPr>
      <w:r w:rsidRPr="003C3107">
        <w:rPr>
          <w:snapToGrid w:val="0"/>
          <w:sz w:val="24"/>
          <w:szCs w:val="24"/>
        </w:rPr>
        <w:t>Михаэль А.Райтер. Секреты обаяния. Пер. с нем. Омега-Л. М.2006, 128 с.</w:t>
      </w:r>
    </w:p>
    <w:p w:rsidR="003C3107" w:rsidRPr="003C3107" w:rsidRDefault="003C3107" w:rsidP="003C3107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284"/>
          <w:tab w:val="left" w:pos="342"/>
          <w:tab w:val="left" w:pos="709"/>
          <w:tab w:val="left" w:pos="993"/>
        </w:tabs>
        <w:ind w:right="-540"/>
        <w:jc w:val="both"/>
        <w:rPr>
          <w:sz w:val="24"/>
          <w:szCs w:val="24"/>
          <w:lang w:val="en-US"/>
        </w:rPr>
      </w:pPr>
      <w:r w:rsidRPr="003C3107">
        <w:rPr>
          <w:sz w:val="24"/>
          <w:szCs w:val="24"/>
          <w:lang w:val="en-US"/>
        </w:rPr>
        <w:t xml:space="preserve">www. Coob.ru      </w:t>
      </w:r>
      <w:hyperlink r:id="rId13" w:history="1">
        <w:r w:rsidRPr="003C3107">
          <w:rPr>
            <w:rStyle w:val="a4"/>
            <w:sz w:val="24"/>
            <w:szCs w:val="24"/>
            <w:lang w:val="en-US"/>
          </w:rPr>
          <w:t>http://www.psychology.ru</w:t>
        </w:r>
      </w:hyperlink>
      <w:r w:rsidRPr="003C3107">
        <w:rPr>
          <w:sz w:val="24"/>
          <w:szCs w:val="24"/>
          <w:lang w:val="en-US"/>
        </w:rPr>
        <w:t xml:space="preserve">     </w:t>
      </w:r>
      <w:hyperlink r:id="rId14" w:history="1">
        <w:r w:rsidRPr="003C3107">
          <w:rPr>
            <w:rStyle w:val="a4"/>
            <w:snapToGrid w:val="0"/>
            <w:sz w:val="24"/>
            <w:szCs w:val="24"/>
            <w:lang w:val="en-US"/>
          </w:rPr>
          <w:t>http://www.flogiston</w:t>
        </w:r>
      </w:hyperlink>
    </w:p>
    <w:p w:rsidR="00F33801" w:rsidRPr="003C3107" w:rsidRDefault="00F33801" w:rsidP="003C3107">
      <w:pPr>
        <w:widowControl w:val="0"/>
        <w:ind w:left="720"/>
        <w:rPr>
          <w:snapToGrid w:val="0"/>
          <w:sz w:val="24"/>
          <w:szCs w:val="24"/>
          <w:lang w:val="en-US"/>
        </w:rPr>
      </w:pPr>
    </w:p>
    <w:p w:rsidR="00B04E99" w:rsidRPr="003C3107" w:rsidRDefault="00B04E99" w:rsidP="00B04E99">
      <w:pPr>
        <w:tabs>
          <w:tab w:val="left" w:pos="284"/>
          <w:tab w:val="left" w:pos="709"/>
          <w:tab w:val="left" w:pos="993"/>
          <w:tab w:val="num" w:pos="1134"/>
        </w:tabs>
        <w:spacing w:line="300" w:lineRule="auto"/>
        <w:ind w:left="284"/>
        <w:jc w:val="both"/>
        <w:rPr>
          <w:sz w:val="24"/>
          <w:szCs w:val="24"/>
          <w:lang w:val="en-US"/>
        </w:rPr>
      </w:pPr>
    </w:p>
    <w:p w:rsidR="000748F2" w:rsidRPr="003C3107" w:rsidRDefault="000748F2" w:rsidP="00B04E99">
      <w:pPr>
        <w:pStyle w:val="a3"/>
        <w:widowControl w:val="0"/>
        <w:rPr>
          <w:snapToGrid w:val="0"/>
          <w:sz w:val="24"/>
          <w:szCs w:val="24"/>
          <w:lang w:val="en-US"/>
        </w:rPr>
      </w:pPr>
    </w:p>
    <w:p w:rsidR="00F673CE" w:rsidRPr="003C3107" w:rsidRDefault="00F673CE" w:rsidP="00F673CE">
      <w:pPr>
        <w:ind w:right="-57"/>
        <w:jc w:val="both"/>
        <w:rPr>
          <w:b/>
          <w:sz w:val="24"/>
          <w:szCs w:val="24"/>
          <w:lang w:val="en-US"/>
        </w:rPr>
      </w:pPr>
    </w:p>
    <w:p w:rsidR="00F673CE" w:rsidRPr="003C3107" w:rsidRDefault="00F673CE" w:rsidP="00F673CE">
      <w:pPr>
        <w:ind w:right="-57"/>
        <w:jc w:val="both"/>
        <w:rPr>
          <w:b/>
          <w:sz w:val="24"/>
          <w:szCs w:val="24"/>
          <w:lang w:val="en-US"/>
        </w:rPr>
      </w:pPr>
    </w:p>
    <w:p w:rsidR="00905CE3" w:rsidRPr="003C3107" w:rsidRDefault="00905CE3" w:rsidP="00B04E99">
      <w:pPr>
        <w:pStyle w:val="a3"/>
        <w:ind w:left="303" w:right="-57"/>
        <w:jc w:val="both"/>
        <w:rPr>
          <w:b/>
          <w:sz w:val="24"/>
          <w:szCs w:val="24"/>
        </w:rPr>
      </w:pPr>
      <w:r w:rsidRPr="003C3107">
        <w:rPr>
          <w:b/>
          <w:sz w:val="24"/>
          <w:szCs w:val="24"/>
          <w:lang w:val="kk-KZ"/>
        </w:rPr>
        <w:t xml:space="preserve">Тема 8: </w:t>
      </w:r>
      <w:r w:rsidR="00837F81" w:rsidRPr="003C3107">
        <w:rPr>
          <w:b/>
          <w:sz w:val="24"/>
          <w:szCs w:val="24"/>
        </w:rPr>
        <w:t xml:space="preserve">Типы постановки вопросов и их эффективность  </w:t>
      </w:r>
    </w:p>
    <w:p w:rsidR="003260DD" w:rsidRPr="003C3107" w:rsidRDefault="003260DD" w:rsidP="003260DD">
      <w:pPr>
        <w:pStyle w:val="a3"/>
        <w:numPr>
          <w:ilvl w:val="0"/>
          <w:numId w:val="29"/>
        </w:numPr>
        <w:ind w:right="-57"/>
        <w:jc w:val="both"/>
        <w:rPr>
          <w:sz w:val="24"/>
          <w:szCs w:val="24"/>
        </w:rPr>
      </w:pPr>
      <w:r w:rsidRPr="003C3107">
        <w:rPr>
          <w:sz w:val="24"/>
          <w:szCs w:val="24"/>
        </w:rPr>
        <w:t>Роль и значение правильной постановки вопросов в общении</w:t>
      </w:r>
    </w:p>
    <w:p w:rsidR="00F33801" w:rsidRPr="003C3107" w:rsidRDefault="00F33801" w:rsidP="003260DD">
      <w:pPr>
        <w:pStyle w:val="a3"/>
        <w:numPr>
          <w:ilvl w:val="0"/>
          <w:numId w:val="29"/>
        </w:numPr>
        <w:ind w:right="-57"/>
        <w:jc w:val="both"/>
        <w:rPr>
          <w:sz w:val="24"/>
          <w:szCs w:val="24"/>
        </w:rPr>
      </w:pPr>
      <w:r w:rsidRPr="003C3107">
        <w:rPr>
          <w:sz w:val="24"/>
          <w:szCs w:val="24"/>
        </w:rPr>
        <w:t>Умные и глупые вопросы</w:t>
      </w:r>
    </w:p>
    <w:p w:rsidR="003260DD" w:rsidRPr="003C3107" w:rsidRDefault="003260DD" w:rsidP="003260DD">
      <w:pPr>
        <w:pStyle w:val="a3"/>
        <w:numPr>
          <w:ilvl w:val="0"/>
          <w:numId w:val="29"/>
        </w:numPr>
        <w:ind w:right="-57"/>
        <w:jc w:val="both"/>
        <w:rPr>
          <w:b/>
          <w:sz w:val="24"/>
          <w:szCs w:val="24"/>
        </w:rPr>
      </w:pPr>
      <w:r w:rsidRPr="003C3107">
        <w:rPr>
          <w:sz w:val="24"/>
          <w:szCs w:val="24"/>
        </w:rPr>
        <w:t>Дайте характеристику типам  вопросов: альтернативные, вопросы уловки, риторические , провокационные, контролирующие и др</w:t>
      </w:r>
      <w:r w:rsidRPr="003C3107">
        <w:rPr>
          <w:b/>
          <w:sz w:val="24"/>
          <w:szCs w:val="24"/>
        </w:rPr>
        <w:t>.</w:t>
      </w:r>
    </w:p>
    <w:p w:rsidR="00F33801" w:rsidRPr="003C3107" w:rsidRDefault="00F33801" w:rsidP="003260DD">
      <w:pPr>
        <w:pStyle w:val="a3"/>
        <w:numPr>
          <w:ilvl w:val="0"/>
          <w:numId w:val="29"/>
        </w:numPr>
        <w:ind w:right="-57"/>
        <w:jc w:val="both"/>
        <w:rPr>
          <w:sz w:val="24"/>
          <w:szCs w:val="24"/>
        </w:rPr>
      </w:pPr>
      <w:r w:rsidRPr="003C3107">
        <w:rPr>
          <w:sz w:val="24"/>
          <w:szCs w:val="24"/>
        </w:rPr>
        <w:t>Назовите наиболее правильно сформулированные Вами вопросы в трудной ситуации</w:t>
      </w:r>
    </w:p>
    <w:p w:rsidR="00313335" w:rsidRPr="003C3107" w:rsidRDefault="00313335" w:rsidP="00313335">
      <w:pPr>
        <w:widowControl w:val="0"/>
        <w:ind w:left="303"/>
        <w:jc w:val="both"/>
        <w:rPr>
          <w:b/>
          <w:sz w:val="24"/>
          <w:szCs w:val="24"/>
        </w:rPr>
      </w:pPr>
      <w:r w:rsidRPr="003C3107">
        <w:rPr>
          <w:b/>
          <w:sz w:val="24"/>
          <w:szCs w:val="24"/>
        </w:rPr>
        <w:t>Литература:</w:t>
      </w:r>
    </w:p>
    <w:p w:rsidR="00313335" w:rsidRPr="003C3107" w:rsidRDefault="00313335" w:rsidP="00313335">
      <w:pPr>
        <w:pStyle w:val="a3"/>
        <w:widowControl w:val="0"/>
        <w:numPr>
          <w:ilvl w:val="0"/>
          <w:numId w:val="10"/>
        </w:numPr>
        <w:jc w:val="both"/>
        <w:rPr>
          <w:snapToGrid w:val="0"/>
          <w:sz w:val="24"/>
          <w:szCs w:val="24"/>
        </w:rPr>
      </w:pPr>
      <w:r w:rsidRPr="003C3107">
        <w:rPr>
          <w:sz w:val="24"/>
          <w:szCs w:val="24"/>
        </w:rPr>
        <w:t>Бредмайер К. Чёрная риторика: Власть и магия слов. Пер. с нем. М. Альпина_Бизнес Букс., 2006, 224 с.</w:t>
      </w:r>
    </w:p>
    <w:p w:rsidR="00E73CF0" w:rsidRPr="003C3107" w:rsidRDefault="00E73CF0" w:rsidP="00E73CF0">
      <w:pPr>
        <w:pStyle w:val="a3"/>
        <w:numPr>
          <w:ilvl w:val="0"/>
          <w:numId w:val="10"/>
        </w:numPr>
        <w:tabs>
          <w:tab w:val="left" w:pos="284"/>
          <w:tab w:val="left" w:pos="709"/>
          <w:tab w:val="left" w:pos="993"/>
        </w:tabs>
        <w:jc w:val="both"/>
        <w:rPr>
          <w:sz w:val="24"/>
          <w:szCs w:val="24"/>
          <w:lang w:val="en-US"/>
        </w:rPr>
      </w:pPr>
      <w:r w:rsidRPr="003C3107">
        <w:rPr>
          <w:sz w:val="24"/>
          <w:szCs w:val="24"/>
          <w:lang w:val="en-US"/>
        </w:rPr>
        <w:t xml:space="preserve">www. Coob.ru       </w:t>
      </w:r>
      <w:hyperlink r:id="rId15" w:history="1">
        <w:r w:rsidRPr="003C3107">
          <w:rPr>
            <w:rStyle w:val="a4"/>
            <w:sz w:val="24"/>
            <w:szCs w:val="24"/>
            <w:lang w:val="en-US"/>
          </w:rPr>
          <w:t>http://www.psychology.ru</w:t>
        </w:r>
      </w:hyperlink>
      <w:r w:rsidRPr="003C3107">
        <w:rPr>
          <w:sz w:val="24"/>
          <w:szCs w:val="24"/>
          <w:lang w:val="en-US"/>
        </w:rPr>
        <w:t xml:space="preserve">    </w:t>
      </w:r>
      <w:hyperlink r:id="rId16" w:history="1">
        <w:r w:rsidRPr="003C3107">
          <w:rPr>
            <w:rStyle w:val="a4"/>
            <w:snapToGrid w:val="0"/>
            <w:sz w:val="24"/>
            <w:szCs w:val="24"/>
            <w:lang w:val="en-US"/>
          </w:rPr>
          <w:t>http://www.flogiston</w:t>
        </w:r>
      </w:hyperlink>
    </w:p>
    <w:p w:rsidR="00E73CF0" w:rsidRPr="003C3107" w:rsidRDefault="00E73CF0" w:rsidP="00E73CF0">
      <w:pPr>
        <w:ind w:right="-57"/>
        <w:jc w:val="both"/>
        <w:rPr>
          <w:b/>
          <w:sz w:val="24"/>
          <w:szCs w:val="24"/>
          <w:lang w:val="en-US"/>
        </w:rPr>
      </w:pPr>
    </w:p>
    <w:p w:rsidR="00F33801" w:rsidRPr="003C3107" w:rsidRDefault="00F33801" w:rsidP="00E73CF0">
      <w:pPr>
        <w:pStyle w:val="a3"/>
        <w:widowControl w:val="0"/>
        <w:ind w:left="663"/>
        <w:jc w:val="both"/>
        <w:rPr>
          <w:snapToGrid w:val="0"/>
          <w:sz w:val="24"/>
          <w:szCs w:val="24"/>
          <w:lang w:val="en-US"/>
        </w:rPr>
      </w:pPr>
    </w:p>
    <w:p w:rsidR="00F673CE" w:rsidRPr="003C3107" w:rsidRDefault="00F673CE" w:rsidP="00F673CE">
      <w:pPr>
        <w:ind w:right="-57"/>
        <w:jc w:val="both"/>
        <w:rPr>
          <w:sz w:val="24"/>
          <w:szCs w:val="24"/>
          <w:lang w:val="en-US"/>
        </w:rPr>
      </w:pPr>
    </w:p>
    <w:p w:rsidR="00F673CE" w:rsidRPr="003C3107" w:rsidRDefault="00F673CE" w:rsidP="00F673CE">
      <w:pPr>
        <w:ind w:right="-57"/>
        <w:jc w:val="both"/>
        <w:rPr>
          <w:sz w:val="24"/>
          <w:szCs w:val="24"/>
          <w:lang w:val="en-US"/>
        </w:rPr>
      </w:pPr>
    </w:p>
    <w:p w:rsidR="00905CE3" w:rsidRPr="003C3107" w:rsidRDefault="00905CE3" w:rsidP="00B04E99">
      <w:pPr>
        <w:pStyle w:val="a3"/>
        <w:ind w:left="303" w:right="-57"/>
        <w:jc w:val="both"/>
        <w:rPr>
          <w:sz w:val="24"/>
          <w:szCs w:val="24"/>
        </w:rPr>
      </w:pPr>
      <w:r w:rsidRPr="003C3107">
        <w:rPr>
          <w:b/>
          <w:sz w:val="24"/>
          <w:szCs w:val="24"/>
          <w:lang w:val="kk-KZ"/>
        </w:rPr>
        <w:t xml:space="preserve">Тема 9: </w:t>
      </w:r>
      <w:r w:rsidRPr="003C3107">
        <w:rPr>
          <w:b/>
          <w:sz w:val="24"/>
          <w:szCs w:val="24"/>
        </w:rPr>
        <w:t>Интимные личности и их роль в регулировании коммуникативной деятельности</w:t>
      </w:r>
      <w:r w:rsidRPr="003C3107">
        <w:rPr>
          <w:sz w:val="24"/>
          <w:szCs w:val="24"/>
        </w:rPr>
        <w:t xml:space="preserve"> </w:t>
      </w:r>
      <w:r w:rsidR="003260DD" w:rsidRPr="003C3107">
        <w:rPr>
          <w:sz w:val="24"/>
          <w:szCs w:val="24"/>
        </w:rPr>
        <w:t xml:space="preserve"> </w:t>
      </w:r>
    </w:p>
    <w:p w:rsidR="003D33AD" w:rsidRPr="003C3107" w:rsidRDefault="003D33AD" w:rsidP="003D33AD">
      <w:pPr>
        <w:pStyle w:val="a3"/>
        <w:numPr>
          <w:ilvl w:val="0"/>
          <w:numId w:val="21"/>
        </w:numPr>
        <w:ind w:right="-57"/>
        <w:jc w:val="both"/>
        <w:rPr>
          <w:b/>
          <w:sz w:val="24"/>
          <w:szCs w:val="24"/>
        </w:rPr>
      </w:pPr>
      <w:r w:rsidRPr="003C3107">
        <w:rPr>
          <w:sz w:val="24"/>
          <w:szCs w:val="24"/>
        </w:rPr>
        <w:t>Раскройте понятие «Интимная личность»</w:t>
      </w:r>
      <w:r w:rsidR="003C3107" w:rsidRPr="003C3107">
        <w:rPr>
          <w:sz w:val="24"/>
          <w:szCs w:val="24"/>
        </w:rPr>
        <w:t>, «интимный собеседник»</w:t>
      </w:r>
    </w:p>
    <w:p w:rsidR="003D33AD" w:rsidRPr="003C3107" w:rsidRDefault="003D33AD" w:rsidP="003D33AD">
      <w:pPr>
        <w:pStyle w:val="a3"/>
        <w:numPr>
          <w:ilvl w:val="0"/>
          <w:numId w:val="21"/>
        </w:numPr>
        <w:ind w:right="-57"/>
        <w:jc w:val="both"/>
        <w:rPr>
          <w:b/>
          <w:sz w:val="24"/>
          <w:szCs w:val="24"/>
        </w:rPr>
      </w:pPr>
      <w:r w:rsidRPr="003C3107">
        <w:rPr>
          <w:sz w:val="24"/>
          <w:szCs w:val="24"/>
        </w:rPr>
        <w:t>Рассмотрите роль и значение интимных личностей в процессе принятия решений</w:t>
      </w:r>
    </w:p>
    <w:p w:rsidR="00E73CF0" w:rsidRPr="003C3107" w:rsidRDefault="00E73CF0" w:rsidP="003D33AD">
      <w:pPr>
        <w:pStyle w:val="a3"/>
        <w:numPr>
          <w:ilvl w:val="0"/>
          <w:numId w:val="21"/>
        </w:numPr>
        <w:ind w:right="-57"/>
        <w:jc w:val="both"/>
        <w:rPr>
          <w:b/>
          <w:sz w:val="24"/>
          <w:szCs w:val="24"/>
        </w:rPr>
      </w:pPr>
      <w:r w:rsidRPr="003C3107">
        <w:rPr>
          <w:sz w:val="24"/>
          <w:szCs w:val="24"/>
        </w:rPr>
        <w:t xml:space="preserve">Проведите анализ значимых личностей Вашего внутреннего мира и проследите особенности их влияния на Вас </w:t>
      </w:r>
    </w:p>
    <w:p w:rsidR="00F673CE" w:rsidRPr="003C3107" w:rsidRDefault="00F673CE" w:rsidP="00F673CE">
      <w:pPr>
        <w:ind w:right="-57"/>
        <w:jc w:val="both"/>
        <w:rPr>
          <w:b/>
          <w:sz w:val="24"/>
          <w:szCs w:val="24"/>
        </w:rPr>
      </w:pPr>
    </w:p>
    <w:p w:rsidR="00313335" w:rsidRPr="003C3107" w:rsidRDefault="00313335" w:rsidP="00313335">
      <w:pPr>
        <w:widowControl w:val="0"/>
        <w:ind w:left="360"/>
        <w:rPr>
          <w:b/>
          <w:sz w:val="24"/>
          <w:szCs w:val="24"/>
        </w:rPr>
      </w:pPr>
      <w:r w:rsidRPr="003C3107">
        <w:rPr>
          <w:b/>
          <w:sz w:val="24"/>
          <w:szCs w:val="24"/>
        </w:rPr>
        <w:t xml:space="preserve">Литература: </w:t>
      </w:r>
    </w:p>
    <w:p w:rsidR="00313335" w:rsidRPr="003C3107" w:rsidRDefault="00313335" w:rsidP="00313335">
      <w:pPr>
        <w:pStyle w:val="a3"/>
        <w:widowControl w:val="0"/>
        <w:numPr>
          <w:ilvl w:val="0"/>
          <w:numId w:val="4"/>
        </w:numPr>
        <w:rPr>
          <w:snapToGrid w:val="0"/>
          <w:sz w:val="24"/>
          <w:szCs w:val="24"/>
        </w:rPr>
      </w:pPr>
      <w:r w:rsidRPr="003C3107">
        <w:rPr>
          <w:sz w:val="24"/>
          <w:szCs w:val="24"/>
        </w:rPr>
        <w:t xml:space="preserve">Ташимова Ф.С.Психологический анализ субъектной детерминации смыслов Алматы:  « </w:t>
      </w:r>
      <w:r w:rsidRPr="003C3107">
        <w:rPr>
          <w:sz w:val="24"/>
          <w:szCs w:val="24"/>
          <w:lang w:val="kk-KZ"/>
        </w:rPr>
        <w:t>Қ</w:t>
      </w:r>
      <w:r w:rsidRPr="003C3107">
        <w:rPr>
          <w:sz w:val="24"/>
          <w:szCs w:val="24"/>
        </w:rPr>
        <w:t>аза</w:t>
      </w:r>
      <w:r w:rsidRPr="003C3107">
        <w:rPr>
          <w:sz w:val="24"/>
          <w:szCs w:val="24"/>
          <w:lang w:val="kk-KZ"/>
        </w:rPr>
        <w:t>қ</w:t>
      </w:r>
      <w:r w:rsidRPr="003C3107">
        <w:rPr>
          <w:sz w:val="24"/>
          <w:szCs w:val="24"/>
        </w:rPr>
        <w:t xml:space="preserve"> университеті», 2011, Монография. 287 с</w:t>
      </w:r>
    </w:p>
    <w:p w:rsidR="00313335" w:rsidRPr="003C3107" w:rsidRDefault="00313335" w:rsidP="00313335">
      <w:pPr>
        <w:widowControl w:val="0"/>
        <w:numPr>
          <w:ilvl w:val="0"/>
          <w:numId w:val="4"/>
        </w:numPr>
        <w:rPr>
          <w:snapToGrid w:val="0"/>
          <w:sz w:val="24"/>
          <w:szCs w:val="24"/>
          <w:lang w:val="en-US"/>
        </w:rPr>
      </w:pPr>
      <w:r w:rsidRPr="003C3107">
        <w:rPr>
          <w:sz w:val="24"/>
          <w:szCs w:val="24"/>
          <w:lang w:val="kk-KZ"/>
        </w:rPr>
        <w:t>Ташимова Ф.С., Ризулла А.Р. К проблеме смыслообразования субъекта как   многоликого мира</w:t>
      </w:r>
      <w:r w:rsidRPr="003C3107">
        <w:rPr>
          <w:i/>
          <w:sz w:val="24"/>
          <w:szCs w:val="24"/>
          <w:lang w:val="kk-KZ"/>
        </w:rPr>
        <w:t xml:space="preserve">.  </w:t>
      </w:r>
      <w:r w:rsidRPr="003C3107">
        <w:rPr>
          <w:sz w:val="24"/>
          <w:szCs w:val="24"/>
          <w:lang w:val="en-US"/>
        </w:rPr>
        <w:t xml:space="preserve">Saarbrucken, Deutschland: LAP LAMBERT Academic Publishing GmbH &amp; Co. KG, </w:t>
      </w:r>
      <w:r w:rsidRPr="003C3107">
        <w:rPr>
          <w:color w:val="000000"/>
          <w:sz w:val="24"/>
          <w:szCs w:val="24"/>
          <w:lang w:val="en-US"/>
        </w:rPr>
        <w:t xml:space="preserve">Germany, </w:t>
      </w:r>
      <w:r w:rsidRPr="003C3107">
        <w:rPr>
          <w:sz w:val="24"/>
          <w:szCs w:val="24"/>
          <w:lang w:val="en-US"/>
        </w:rPr>
        <w:t xml:space="preserve">2012. – 385 </w:t>
      </w:r>
      <w:r w:rsidRPr="003C3107">
        <w:rPr>
          <w:sz w:val="24"/>
          <w:szCs w:val="24"/>
        </w:rPr>
        <w:t>с</w:t>
      </w:r>
      <w:r w:rsidRPr="003C3107">
        <w:rPr>
          <w:sz w:val="24"/>
          <w:szCs w:val="24"/>
          <w:lang w:val="en-US"/>
        </w:rPr>
        <w:t xml:space="preserve">.  </w:t>
      </w:r>
    </w:p>
    <w:p w:rsidR="003C3107" w:rsidRPr="003C3107" w:rsidRDefault="003C3107" w:rsidP="003C3107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left" w:pos="284"/>
          <w:tab w:val="left" w:pos="342"/>
          <w:tab w:val="left" w:pos="709"/>
          <w:tab w:val="left" w:pos="993"/>
        </w:tabs>
        <w:ind w:right="-540"/>
        <w:jc w:val="both"/>
        <w:rPr>
          <w:sz w:val="24"/>
          <w:szCs w:val="24"/>
          <w:lang w:val="en-US"/>
        </w:rPr>
      </w:pPr>
      <w:r w:rsidRPr="003C3107">
        <w:rPr>
          <w:sz w:val="24"/>
          <w:szCs w:val="24"/>
          <w:lang w:val="en-US"/>
        </w:rPr>
        <w:t xml:space="preserve">www. Coob.ru      </w:t>
      </w:r>
      <w:hyperlink r:id="rId17" w:history="1">
        <w:r w:rsidRPr="003C3107">
          <w:rPr>
            <w:rStyle w:val="a4"/>
            <w:sz w:val="24"/>
            <w:szCs w:val="24"/>
            <w:lang w:val="en-US"/>
          </w:rPr>
          <w:t>http://www.psychology.ru</w:t>
        </w:r>
      </w:hyperlink>
      <w:r w:rsidRPr="003C3107">
        <w:rPr>
          <w:sz w:val="24"/>
          <w:szCs w:val="24"/>
          <w:lang w:val="en-US"/>
        </w:rPr>
        <w:t xml:space="preserve">     </w:t>
      </w:r>
      <w:hyperlink r:id="rId18" w:history="1">
        <w:r w:rsidRPr="003C3107">
          <w:rPr>
            <w:rStyle w:val="a4"/>
            <w:snapToGrid w:val="0"/>
            <w:sz w:val="24"/>
            <w:szCs w:val="24"/>
            <w:lang w:val="en-US"/>
          </w:rPr>
          <w:t>http://www.flogiston</w:t>
        </w:r>
      </w:hyperlink>
    </w:p>
    <w:p w:rsidR="00F33801" w:rsidRPr="003C3107" w:rsidRDefault="00F33801" w:rsidP="003C3107">
      <w:pPr>
        <w:widowControl w:val="0"/>
        <w:ind w:left="360"/>
        <w:rPr>
          <w:snapToGrid w:val="0"/>
          <w:sz w:val="24"/>
          <w:szCs w:val="24"/>
          <w:lang w:val="en-US"/>
        </w:rPr>
      </w:pPr>
    </w:p>
    <w:p w:rsidR="00F673CE" w:rsidRPr="003C3107" w:rsidRDefault="00F673CE" w:rsidP="00F673CE">
      <w:pPr>
        <w:ind w:right="-57"/>
        <w:jc w:val="both"/>
        <w:rPr>
          <w:b/>
          <w:sz w:val="24"/>
          <w:szCs w:val="24"/>
          <w:lang w:val="en-US"/>
        </w:rPr>
      </w:pPr>
    </w:p>
    <w:p w:rsidR="00F673CE" w:rsidRPr="003C3107" w:rsidRDefault="00F673CE" w:rsidP="00F673CE">
      <w:pPr>
        <w:ind w:right="-57"/>
        <w:jc w:val="both"/>
        <w:rPr>
          <w:b/>
          <w:sz w:val="24"/>
          <w:szCs w:val="24"/>
          <w:lang w:val="en-US"/>
        </w:rPr>
      </w:pPr>
    </w:p>
    <w:p w:rsidR="00F673CE" w:rsidRPr="003C3107" w:rsidRDefault="00F673CE" w:rsidP="00F673CE">
      <w:pPr>
        <w:ind w:right="-57"/>
        <w:jc w:val="both"/>
        <w:rPr>
          <w:b/>
          <w:sz w:val="24"/>
          <w:szCs w:val="24"/>
          <w:lang w:val="en-US"/>
        </w:rPr>
      </w:pPr>
    </w:p>
    <w:p w:rsidR="00905CE3" w:rsidRPr="003C3107" w:rsidRDefault="00905CE3" w:rsidP="00B04E99">
      <w:pPr>
        <w:pStyle w:val="a3"/>
        <w:ind w:left="303" w:right="-57"/>
        <w:jc w:val="both"/>
        <w:rPr>
          <w:b/>
          <w:sz w:val="24"/>
          <w:szCs w:val="24"/>
        </w:rPr>
      </w:pPr>
      <w:r w:rsidRPr="003C3107">
        <w:rPr>
          <w:b/>
          <w:sz w:val="24"/>
          <w:szCs w:val="24"/>
          <w:lang w:val="kk-KZ"/>
        </w:rPr>
        <w:t xml:space="preserve">Тема 10: </w:t>
      </w:r>
      <w:r w:rsidRPr="003C3107">
        <w:rPr>
          <w:b/>
          <w:sz w:val="24"/>
          <w:szCs w:val="24"/>
        </w:rPr>
        <w:t xml:space="preserve">Влияние виртуального мира на коммуникации человека  </w:t>
      </w:r>
    </w:p>
    <w:p w:rsidR="003D33AD" w:rsidRPr="003C3107" w:rsidRDefault="003D33AD" w:rsidP="003D33AD">
      <w:pPr>
        <w:pStyle w:val="a3"/>
        <w:numPr>
          <w:ilvl w:val="0"/>
          <w:numId w:val="22"/>
        </w:numPr>
        <w:ind w:right="-57"/>
        <w:jc w:val="both"/>
        <w:rPr>
          <w:b/>
          <w:sz w:val="24"/>
          <w:szCs w:val="24"/>
        </w:rPr>
      </w:pPr>
      <w:r w:rsidRPr="003C3107">
        <w:rPr>
          <w:sz w:val="24"/>
          <w:szCs w:val="24"/>
        </w:rPr>
        <w:t>Особенности влияния виртуального мира на человека</w:t>
      </w:r>
    </w:p>
    <w:p w:rsidR="003D33AD" w:rsidRPr="003C3107" w:rsidRDefault="003D33AD" w:rsidP="003D33AD">
      <w:pPr>
        <w:pStyle w:val="a3"/>
        <w:numPr>
          <w:ilvl w:val="0"/>
          <w:numId w:val="22"/>
        </w:numPr>
        <w:ind w:right="-57"/>
        <w:jc w:val="both"/>
        <w:rPr>
          <w:b/>
          <w:sz w:val="24"/>
          <w:szCs w:val="24"/>
        </w:rPr>
      </w:pPr>
      <w:r w:rsidRPr="003C3107">
        <w:rPr>
          <w:sz w:val="24"/>
          <w:szCs w:val="24"/>
        </w:rPr>
        <w:t>Позитивные и негативные стороны влияния виртуального мира</w:t>
      </w:r>
    </w:p>
    <w:p w:rsidR="003D33AD" w:rsidRPr="003C3107" w:rsidRDefault="003D33AD" w:rsidP="003D33AD">
      <w:pPr>
        <w:pStyle w:val="a3"/>
        <w:numPr>
          <w:ilvl w:val="0"/>
          <w:numId w:val="22"/>
        </w:numPr>
        <w:ind w:right="-57"/>
        <w:jc w:val="both"/>
        <w:rPr>
          <w:sz w:val="24"/>
          <w:szCs w:val="24"/>
        </w:rPr>
      </w:pPr>
      <w:r w:rsidRPr="003C3107">
        <w:rPr>
          <w:sz w:val="24"/>
          <w:szCs w:val="24"/>
        </w:rPr>
        <w:t>Проведите анализ кумиров из виртуального мира и осмыслите их значение для Вас</w:t>
      </w:r>
    </w:p>
    <w:p w:rsidR="003260DD" w:rsidRPr="003C3107" w:rsidRDefault="003260DD" w:rsidP="003D33AD">
      <w:pPr>
        <w:pStyle w:val="a3"/>
        <w:numPr>
          <w:ilvl w:val="0"/>
          <w:numId w:val="22"/>
        </w:numPr>
        <w:ind w:right="-57"/>
        <w:jc w:val="both"/>
        <w:rPr>
          <w:sz w:val="24"/>
          <w:szCs w:val="24"/>
        </w:rPr>
      </w:pPr>
      <w:r w:rsidRPr="003C3107">
        <w:rPr>
          <w:sz w:val="24"/>
          <w:szCs w:val="24"/>
        </w:rPr>
        <w:t>Как преодолеть зависимость от виртуального мира?</w:t>
      </w:r>
    </w:p>
    <w:p w:rsidR="003C3107" w:rsidRPr="003C3107" w:rsidRDefault="003C3107" w:rsidP="00F673CE">
      <w:pPr>
        <w:ind w:right="-57"/>
        <w:jc w:val="both"/>
        <w:rPr>
          <w:b/>
          <w:sz w:val="24"/>
          <w:szCs w:val="24"/>
        </w:rPr>
      </w:pPr>
    </w:p>
    <w:p w:rsidR="00F673CE" w:rsidRPr="003C3107" w:rsidRDefault="003D33AD" w:rsidP="00F673CE">
      <w:pPr>
        <w:ind w:right="-57"/>
        <w:jc w:val="both"/>
        <w:rPr>
          <w:b/>
          <w:sz w:val="24"/>
          <w:szCs w:val="24"/>
        </w:rPr>
      </w:pPr>
      <w:r w:rsidRPr="003C3107">
        <w:rPr>
          <w:b/>
          <w:sz w:val="24"/>
          <w:szCs w:val="24"/>
        </w:rPr>
        <w:t>Литература:</w:t>
      </w:r>
    </w:p>
    <w:p w:rsidR="003D33AD" w:rsidRPr="003C3107" w:rsidRDefault="003D33AD" w:rsidP="00F673CE">
      <w:pPr>
        <w:ind w:right="-57"/>
        <w:jc w:val="both"/>
        <w:rPr>
          <w:b/>
          <w:sz w:val="24"/>
          <w:szCs w:val="24"/>
        </w:rPr>
      </w:pPr>
    </w:p>
    <w:p w:rsidR="00F673CE" w:rsidRPr="003C3107" w:rsidRDefault="00F673CE" w:rsidP="00F673CE">
      <w:pPr>
        <w:ind w:right="-57"/>
        <w:jc w:val="both"/>
        <w:rPr>
          <w:b/>
          <w:sz w:val="24"/>
          <w:szCs w:val="24"/>
        </w:rPr>
      </w:pPr>
    </w:p>
    <w:p w:rsidR="003C3107" w:rsidRPr="003C3107" w:rsidRDefault="003C3107" w:rsidP="003C3107">
      <w:pPr>
        <w:pStyle w:val="a3"/>
        <w:numPr>
          <w:ilvl w:val="0"/>
          <w:numId w:val="37"/>
        </w:numPr>
        <w:rPr>
          <w:b/>
          <w:caps/>
          <w:smallCaps/>
          <w:sz w:val="24"/>
          <w:szCs w:val="24"/>
        </w:rPr>
      </w:pPr>
      <w:r w:rsidRPr="003C3107">
        <w:rPr>
          <w:sz w:val="24"/>
          <w:szCs w:val="24"/>
        </w:rPr>
        <w:lastRenderedPageBreak/>
        <w:t>Ташимова Ф.С., Ризулла А.Р.</w:t>
      </w:r>
      <w:r w:rsidRPr="003C3107">
        <w:rPr>
          <w:sz w:val="24"/>
          <w:szCs w:val="24"/>
        </w:rPr>
        <w:t>Влияние особенностей  совладающего поведения молодёжи на субъектное отражение   виртуального пространства</w:t>
      </w:r>
      <w:r w:rsidRPr="003C3107">
        <w:rPr>
          <w:sz w:val="24"/>
          <w:szCs w:val="24"/>
        </w:rPr>
        <w:t xml:space="preserve">. </w:t>
      </w:r>
      <w:r w:rsidRPr="003C3107">
        <w:rPr>
          <w:sz w:val="24"/>
          <w:szCs w:val="24"/>
        </w:rPr>
        <w:t>Материалы международной научно-теоретической конференции, посвящённой 20 летию Независимости РК. Алматы, «Қазақ Университеті»,  с.215-220</w:t>
      </w:r>
      <w:r w:rsidRPr="003C3107">
        <w:rPr>
          <w:b/>
          <w:caps/>
          <w:sz w:val="24"/>
          <w:szCs w:val="24"/>
        </w:rPr>
        <w:t xml:space="preserve">.    </w:t>
      </w:r>
    </w:p>
    <w:p w:rsidR="003C3107" w:rsidRPr="003C3107" w:rsidRDefault="003C3107" w:rsidP="003C3107">
      <w:pPr>
        <w:pStyle w:val="a3"/>
        <w:numPr>
          <w:ilvl w:val="0"/>
          <w:numId w:val="37"/>
        </w:numPr>
        <w:rPr>
          <w:b/>
          <w:caps/>
          <w:smallCaps/>
          <w:sz w:val="24"/>
          <w:szCs w:val="24"/>
          <w:lang w:val="en-US"/>
        </w:rPr>
      </w:pPr>
      <w:r w:rsidRPr="003C3107">
        <w:rPr>
          <w:sz w:val="24"/>
          <w:szCs w:val="24"/>
          <w:lang w:val="en-US"/>
        </w:rPr>
        <w:t xml:space="preserve">www. Coob.ru      </w:t>
      </w:r>
      <w:hyperlink r:id="rId19" w:history="1">
        <w:r w:rsidRPr="003C3107">
          <w:rPr>
            <w:rStyle w:val="a4"/>
            <w:sz w:val="24"/>
            <w:szCs w:val="24"/>
            <w:lang w:val="en-US"/>
          </w:rPr>
          <w:t>http://www.psychology.ru</w:t>
        </w:r>
      </w:hyperlink>
      <w:r w:rsidRPr="003C3107">
        <w:rPr>
          <w:sz w:val="24"/>
          <w:szCs w:val="24"/>
          <w:lang w:val="en-US"/>
        </w:rPr>
        <w:t xml:space="preserve">     </w:t>
      </w:r>
      <w:hyperlink r:id="rId20" w:history="1">
        <w:r w:rsidRPr="003C3107">
          <w:rPr>
            <w:rStyle w:val="a4"/>
            <w:snapToGrid w:val="0"/>
            <w:sz w:val="24"/>
            <w:szCs w:val="24"/>
            <w:lang w:val="en-US"/>
          </w:rPr>
          <w:t>http://www.flogiston</w:t>
        </w:r>
      </w:hyperlink>
    </w:p>
    <w:p w:rsidR="003C3107" w:rsidRPr="003C3107" w:rsidRDefault="003C3107" w:rsidP="003C3107">
      <w:pPr>
        <w:widowControl w:val="0"/>
        <w:shd w:val="clear" w:color="auto" w:fill="FFFFFF"/>
        <w:tabs>
          <w:tab w:val="left" w:pos="284"/>
          <w:tab w:val="left" w:pos="342"/>
          <w:tab w:val="left" w:pos="709"/>
          <w:tab w:val="left" w:pos="993"/>
        </w:tabs>
        <w:ind w:right="-540"/>
        <w:jc w:val="both"/>
        <w:rPr>
          <w:sz w:val="24"/>
          <w:szCs w:val="24"/>
          <w:lang w:val="en-US"/>
        </w:rPr>
      </w:pPr>
    </w:p>
    <w:p w:rsidR="003C3107" w:rsidRPr="003C3107" w:rsidRDefault="003C3107" w:rsidP="003C3107">
      <w:pPr>
        <w:widowControl w:val="0"/>
        <w:ind w:left="360"/>
        <w:rPr>
          <w:snapToGrid w:val="0"/>
          <w:sz w:val="24"/>
          <w:szCs w:val="24"/>
          <w:lang w:val="en-US"/>
        </w:rPr>
      </w:pPr>
    </w:p>
    <w:p w:rsidR="003C3107" w:rsidRPr="003C3107" w:rsidRDefault="003C3107" w:rsidP="003C3107">
      <w:pPr>
        <w:ind w:left="360"/>
        <w:rPr>
          <w:b/>
          <w:caps/>
          <w:smallCaps/>
          <w:sz w:val="24"/>
          <w:szCs w:val="24"/>
        </w:rPr>
      </w:pPr>
      <w:r w:rsidRPr="003C3107">
        <w:rPr>
          <w:b/>
          <w:caps/>
          <w:sz w:val="24"/>
          <w:szCs w:val="24"/>
        </w:rPr>
        <w:t xml:space="preserve">                                                                                                           </w:t>
      </w:r>
    </w:p>
    <w:p w:rsidR="00905CE3" w:rsidRPr="003C3107" w:rsidRDefault="00905CE3" w:rsidP="00B04E99">
      <w:pPr>
        <w:pStyle w:val="a3"/>
        <w:ind w:left="303" w:right="-57"/>
        <w:jc w:val="both"/>
        <w:rPr>
          <w:b/>
          <w:sz w:val="24"/>
          <w:szCs w:val="24"/>
        </w:rPr>
      </w:pPr>
      <w:r w:rsidRPr="003C3107">
        <w:rPr>
          <w:b/>
          <w:sz w:val="24"/>
          <w:szCs w:val="24"/>
          <w:lang w:val="kk-KZ"/>
        </w:rPr>
        <w:t xml:space="preserve">Тема 11: </w:t>
      </w:r>
      <w:r w:rsidRPr="003C3107">
        <w:rPr>
          <w:b/>
          <w:sz w:val="24"/>
          <w:szCs w:val="24"/>
        </w:rPr>
        <w:t>Особенности самопрезентации в процессе    коммуникации</w:t>
      </w:r>
    </w:p>
    <w:p w:rsidR="003D33AD" w:rsidRPr="003C3107" w:rsidRDefault="003D33AD" w:rsidP="003D33AD">
      <w:pPr>
        <w:pStyle w:val="a3"/>
        <w:numPr>
          <w:ilvl w:val="0"/>
          <w:numId w:val="25"/>
        </w:numPr>
        <w:ind w:right="-57"/>
        <w:jc w:val="both"/>
        <w:rPr>
          <w:b/>
          <w:sz w:val="24"/>
          <w:szCs w:val="24"/>
        </w:rPr>
      </w:pPr>
      <w:r w:rsidRPr="003C3107">
        <w:rPr>
          <w:sz w:val="24"/>
          <w:szCs w:val="24"/>
        </w:rPr>
        <w:t>Смысл и значение самопрезентации в общении</w:t>
      </w:r>
    </w:p>
    <w:p w:rsidR="003D33AD" w:rsidRPr="003C3107" w:rsidRDefault="003D33AD" w:rsidP="003D33AD">
      <w:pPr>
        <w:pStyle w:val="a3"/>
        <w:numPr>
          <w:ilvl w:val="0"/>
          <w:numId w:val="25"/>
        </w:numPr>
        <w:ind w:right="-57"/>
        <w:jc w:val="both"/>
        <w:rPr>
          <w:b/>
          <w:sz w:val="24"/>
          <w:szCs w:val="24"/>
        </w:rPr>
      </w:pPr>
      <w:r w:rsidRPr="003C3107">
        <w:rPr>
          <w:sz w:val="24"/>
          <w:szCs w:val="24"/>
        </w:rPr>
        <w:t xml:space="preserve">Проблемы, связанные с </w:t>
      </w:r>
      <w:r w:rsidR="00DE3880" w:rsidRPr="003C3107">
        <w:rPr>
          <w:sz w:val="24"/>
          <w:szCs w:val="24"/>
        </w:rPr>
        <w:t>самопрезентацией</w:t>
      </w:r>
    </w:p>
    <w:p w:rsidR="00DE3880" w:rsidRPr="003C3107" w:rsidRDefault="00DE3880" w:rsidP="003D33AD">
      <w:pPr>
        <w:pStyle w:val="a3"/>
        <w:numPr>
          <w:ilvl w:val="0"/>
          <w:numId w:val="25"/>
        </w:numPr>
        <w:ind w:right="-57"/>
        <w:jc w:val="both"/>
        <w:rPr>
          <w:b/>
          <w:sz w:val="24"/>
          <w:szCs w:val="24"/>
        </w:rPr>
      </w:pPr>
      <w:r w:rsidRPr="003C3107">
        <w:rPr>
          <w:sz w:val="24"/>
          <w:szCs w:val="24"/>
        </w:rPr>
        <w:t>Как преодолеть неуверенность в себе. Поведите анализ способов преодоления</w:t>
      </w:r>
    </w:p>
    <w:p w:rsidR="00837F81" w:rsidRPr="003C3107" w:rsidRDefault="00837F81" w:rsidP="00837F81">
      <w:pPr>
        <w:widowControl w:val="0"/>
        <w:ind w:left="303"/>
        <w:rPr>
          <w:b/>
          <w:color w:val="000000"/>
          <w:sz w:val="24"/>
          <w:szCs w:val="24"/>
          <w:shd w:val="clear" w:color="auto" w:fill="FFFFFF"/>
        </w:rPr>
      </w:pPr>
      <w:r w:rsidRPr="003C3107">
        <w:rPr>
          <w:b/>
          <w:color w:val="000000"/>
          <w:sz w:val="24"/>
          <w:szCs w:val="24"/>
          <w:shd w:val="clear" w:color="auto" w:fill="FFFFFF"/>
        </w:rPr>
        <w:t xml:space="preserve">Литература: </w:t>
      </w:r>
    </w:p>
    <w:p w:rsidR="00837F81" w:rsidRPr="003C3107" w:rsidRDefault="00837F81" w:rsidP="003D33AD">
      <w:pPr>
        <w:pStyle w:val="a3"/>
        <w:widowControl w:val="0"/>
        <w:numPr>
          <w:ilvl w:val="0"/>
          <w:numId w:val="23"/>
        </w:numPr>
        <w:rPr>
          <w:snapToGrid w:val="0"/>
          <w:sz w:val="24"/>
          <w:szCs w:val="24"/>
        </w:rPr>
      </w:pPr>
      <w:r w:rsidRPr="003C3107">
        <w:rPr>
          <w:color w:val="000000"/>
          <w:sz w:val="24"/>
          <w:szCs w:val="24"/>
          <w:shd w:val="clear" w:color="auto" w:fill="FFFFFF"/>
        </w:rPr>
        <w:t>Вердерберг Р., Вердерберг К. Психология общения. СПб.: Прайм-Еврознак, 2003. – 320с.</w:t>
      </w:r>
    </w:p>
    <w:p w:rsidR="00F33801" w:rsidRPr="003C3107" w:rsidRDefault="003C3107" w:rsidP="003D33AD">
      <w:pPr>
        <w:pStyle w:val="a3"/>
        <w:widowControl w:val="0"/>
        <w:numPr>
          <w:ilvl w:val="0"/>
          <w:numId w:val="23"/>
        </w:numPr>
        <w:rPr>
          <w:snapToGrid w:val="0"/>
          <w:sz w:val="24"/>
          <w:szCs w:val="24"/>
          <w:lang w:val="en-US"/>
        </w:rPr>
      </w:pPr>
      <w:r w:rsidRPr="003C3107">
        <w:rPr>
          <w:sz w:val="24"/>
          <w:szCs w:val="24"/>
          <w:lang w:val="en-US"/>
        </w:rPr>
        <w:t xml:space="preserve">www. Coob.ru      </w:t>
      </w:r>
      <w:hyperlink r:id="rId21" w:history="1">
        <w:r w:rsidRPr="003C3107">
          <w:rPr>
            <w:rStyle w:val="a4"/>
            <w:sz w:val="24"/>
            <w:szCs w:val="24"/>
            <w:lang w:val="en-US"/>
          </w:rPr>
          <w:t>http://www.psychology.ru</w:t>
        </w:r>
      </w:hyperlink>
      <w:r w:rsidRPr="003C3107">
        <w:rPr>
          <w:sz w:val="24"/>
          <w:szCs w:val="24"/>
          <w:lang w:val="en-US"/>
        </w:rPr>
        <w:t xml:space="preserve">     </w:t>
      </w:r>
      <w:hyperlink r:id="rId22" w:history="1">
        <w:r w:rsidRPr="003C3107">
          <w:rPr>
            <w:rStyle w:val="a4"/>
            <w:snapToGrid w:val="0"/>
            <w:sz w:val="24"/>
            <w:szCs w:val="24"/>
            <w:lang w:val="en-US"/>
          </w:rPr>
          <w:t>http://www.flogiston</w:t>
        </w:r>
      </w:hyperlink>
    </w:p>
    <w:p w:rsidR="00F673CE" w:rsidRPr="003C3107" w:rsidRDefault="00F673CE" w:rsidP="00F673CE">
      <w:pPr>
        <w:ind w:right="-57"/>
        <w:jc w:val="both"/>
        <w:rPr>
          <w:b/>
          <w:sz w:val="24"/>
          <w:szCs w:val="24"/>
          <w:lang w:val="en-US"/>
        </w:rPr>
      </w:pPr>
    </w:p>
    <w:p w:rsidR="00F673CE" w:rsidRPr="003C3107" w:rsidRDefault="00F673CE" w:rsidP="00F673CE">
      <w:pPr>
        <w:ind w:right="-57"/>
        <w:jc w:val="both"/>
        <w:rPr>
          <w:b/>
          <w:sz w:val="24"/>
          <w:szCs w:val="24"/>
          <w:lang w:val="en-US"/>
        </w:rPr>
      </w:pPr>
    </w:p>
    <w:p w:rsidR="00F673CE" w:rsidRPr="003C3107" w:rsidRDefault="00F673CE" w:rsidP="00F673CE">
      <w:pPr>
        <w:ind w:right="-57"/>
        <w:jc w:val="both"/>
        <w:rPr>
          <w:b/>
          <w:sz w:val="24"/>
          <w:szCs w:val="24"/>
          <w:lang w:val="en-US"/>
        </w:rPr>
      </w:pPr>
    </w:p>
    <w:p w:rsidR="00905CE3" w:rsidRPr="003C3107" w:rsidRDefault="00905CE3" w:rsidP="00B04E99">
      <w:pPr>
        <w:pStyle w:val="a3"/>
        <w:ind w:left="303" w:right="-57"/>
        <w:jc w:val="both"/>
        <w:rPr>
          <w:b/>
          <w:sz w:val="24"/>
          <w:szCs w:val="24"/>
        </w:rPr>
      </w:pPr>
      <w:r w:rsidRPr="003C3107">
        <w:rPr>
          <w:b/>
          <w:sz w:val="24"/>
          <w:szCs w:val="24"/>
          <w:lang w:val="kk-KZ"/>
        </w:rPr>
        <w:t xml:space="preserve">Тема 12: </w:t>
      </w:r>
      <w:r w:rsidRPr="003C3107">
        <w:rPr>
          <w:b/>
          <w:sz w:val="24"/>
          <w:szCs w:val="24"/>
        </w:rPr>
        <w:t>Агрессия и асертивность в процессе коммуникации</w:t>
      </w:r>
    </w:p>
    <w:p w:rsidR="003D33AD" w:rsidRPr="003C3107" w:rsidRDefault="003D33AD" w:rsidP="003D33AD">
      <w:pPr>
        <w:pStyle w:val="a3"/>
        <w:numPr>
          <w:ilvl w:val="0"/>
          <w:numId w:val="24"/>
        </w:numPr>
        <w:ind w:right="-57"/>
        <w:jc w:val="both"/>
        <w:rPr>
          <w:b/>
          <w:sz w:val="24"/>
          <w:szCs w:val="24"/>
        </w:rPr>
      </w:pPr>
      <w:r w:rsidRPr="003C3107">
        <w:rPr>
          <w:sz w:val="24"/>
          <w:szCs w:val="24"/>
        </w:rPr>
        <w:t>Раскройте источники, смысл и значение агрессии и их влияние на процессы  общения.</w:t>
      </w:r>
    </w:p>
    <w:p w:rsidR="003D33AD" w:rsidRPr="003C3107" w:rsidRDefault="003D33AD" w:rsidP="003D33AD">
      <w:pPr>
        <w:pStyle w:val="a3"/>
        <w:numPr>
          <w:ilvl w:val="0"/>
          <w:numId w:val="24"/>
        </w:numPr>
        <w:ind w:right="-57"/>
        <w:jc w:val="both"/>
        <w:rPr>
          <w:b/>
          <w:sz w:val="24"/>
          <w:szCs w:val="24"/>
        </w:rPr>
      </w:pPr>
      <w:r w:rsidRPr="003C3107">
        <w:rPr>
          <w:sz w:val="24"/>
          <w:szCs w:val="24"/>
        </w:rPr>
        <w:t xml:space="preserve"> Рассмотрите значимость ассертивного поведения в общении и как научиться толерантности</w:t>
      </w:r>
    </w:p>
    <w:p w:rsidR="003D33AD" w:rsidRPr="003C3107" w:rsidRDefault="003D33AD" w:rsidP="003D33AD">
      <w:pPr>
        <w:pStyle w:val="a3"/>
        <w:numPr>
          <w:ilvl w:val="0"/>
          <w:numId w:val="24"/>
        </w:numPr>
        <w:ind w:right="-57"/>
        <w:jc w:val="both"/>
        <w:rPr>
          <w:b/>
          <w:sz w:val="24"/>
          <w:szCs w:val="24"/>
        </w:rPr>
      </w:pPr>
      <w:r w:rsidRPr="003C3107">
        <w:rPr>
          <w:sz w:val="24"/>
          <w:szCs w:val="24"/>
        </w:rPr>
        <w:t>Как преодолеть агрессию?</w:t>
      </w:r>
    </w:p>
    <w:p w:rsidR="00F673CE" w:rsidRPr="003C3107" w:rsidRDefault="00F673CE" w:rsidP="00F673CE">
      <w:pPr>
        <w:ind w:right="-57"/>
        <w:jc w:val="both"/>
        <w:rPr>
          <w:b/>
          <w:sz w:val="24"/>
          <w:szCs w:val="24"/>
        </w:rPr>
      </w:pPr>
    </w:p>
    <w:p w:rsidR="00837F81" w:rsidRPr="003C3107" w:rsidRDefault="00837F81" w:rsidP="00837F81">
      <w:pPr>
        <w:widowControl w:val="0"/>
        <w:ind w:left="303"/>
        <w:rPr>
          <w:b/>
          <w:color w:val="000000"/>
          <w:sz w:val="24"/>
          <w:szCs w:val="24"/>
          <w:shd w:val="clear" w:color="auto" w:fill="FFFFFF"/>
        </w:rPr>
      </w:pPr>
      <w:r w:rsidRPr="003C3107">
        <w:rPr>
          <w:b/>
          <w:color w:val="000000"/>
          <w:sz w:val="24"/>
          <w:szCs w:val="24"/>
          <w:shd w:val="clear" w:color="auto" w:fill="FFFFFF"/>
        </w:rPr>
        <w:t xml:space="preserve">Литература : </w:t>
      </w:r>
    </w:p>
    <w:p w:rsidR="00837F81" w:rsidRPr="003C3107" w:rsidRDefault="00837F81" w:rsidP="00837F81">
      <w:pPr>
        <w:pStyle w:val="a3"/>
        <w:widowControl w:val="0"/>
        <w:numPr>
          <w:ilvl w:val="0"/>
          <w:numId w:val="7"/>
        </w:numPr>
        <w:rPr>
          <w:snapToGrid w:val="0"/>
          <w:sz w:val="24"/>
          <w:szCs w:val="24"/>
        </w:rPr>
      </w:pPr>
      <w:r w:rsidRPr="003C3107">
        <w:rPr>
          <w:color w:val="000000"/>
          <w:sz w:val="24"/>
          <w:szCs w:val="24"/>
          <w:shd w:val="clear" w:color="auto" w:fill="FFFFFF"/>
        </w:rPr>
        <w:t>Вердерберг Р., Вердерберг К. Психология общения. СПб.: Прайм-Еврознак, 2003. – 320с.</w:t>
      </w:r>
    </w:p>
    <w:p w:rsidR="00313335" w:rsidRPr="003C3107" w:rsidRDefault="00313335" w:rsidP="00313335">
      <w:pPr>
        <w:widowControl w:val="0"/>
        <w:numPr>
          <w:ilvl w:val="0"/>
          <w:numId w:val="7"/>
        </w:numPr>
        <w:rPr>
          <w:snapToGrid w:val="0"/>
          <w:sz w:val="24"/>
          <w:szCs w:val="24"/>
        </w:rPr>
      </w:pPr>
      <w:r w:rsidRPr="003C3107">
        <w:rPr>
          <w:snapToGrid w:val="0"/>
          <w:sz w:val="24"/>
          <w:szCs w:val="24"/>
        </w:rPr>
        <w:t>Михаэль А.Райтер. Секреты обаяния. Пер. с нем. Омега-Л. М.2006, 128 с.</w:t>
      </w:r>
    </w:p>
    <w:p w:rsidR="003C3107" w:rsidRPr="003C3107" w:rsidRDefault="003C3107" w:rsidP="003C3107">
      <w:pPr>
        <w:pStyle w:val="a3"/>
        <w:widowControl w:val="0"/>
        <w:numPr>
          <w:ilvl w:val="0"/>
          <w:numId w:val="7"/>
        </w:numPr>
        <w:rPr>
          <w:snapToGrid w:val="0"/>
          <w:sz w:val="24"/>
          <w:szCs w:val="24"/>
          <w:lang w:val="en-US"/>
        </w:rPr>
      </w:pPr>
      <w:r w:rsidRPr="003C3107">
        <w:rPr>
          <w:sz w:val="24"/>
          <w:szCs w:val="24"/>
          <w:lang w:val="en-US"/>
        </w:rPr>
        <w:t xml:space="preserve">www. Coob.ru      </w:t>
      </w:r>
      <w:hyperlink r:id="rId23" w:history="1">
        <w:r w:rsidRPr="003C3107">
          <w:rPr>
            <w:rStyle w:val="a4"/>
            <w:sz w:val="24"/>
            <w:szCs w:val="24"/>
            <w:lang w:val="en-US"/>
          </w:rPr>
          <w:t>http://www.psychology.ru</w:t>
        </w:r>
      </w:hyperlink>
      <w:r w:rsidRPr="003C3107">
        <w:rPr>
          <w:sz w:val="24"/>
          <w:szCs w:val="24"/>
          <w:lang w:val="en-US"/>
        </w:rPr>
        <w:t xml:space="preserve">     </w:t>
      </w:r>
      <w:hyperlink r:id="rId24" w:history="1">
        <w:r w:rsidRPr="003C3107">
          <w:rPr>
            <w:rStyle w:val="a4"/>
            <w:snapToGrid w:val="0"/>
            <w:sz w:val="24"/>
            <w:szCs w:val="24"/>
            <w:lang w:val="en-US"/>
          </w:rPr>
          <w:t>http://www.flogiston</w:t>
        </w:r>
      </w:hyperlink>
    </w:p>
    <w:p w:rsidR="00F33801" w:rsidRPr="003C3107" w:rsidRDefault="00F33801" w:rsidP="003C3107">
      <w:pPr>
        <w:widowControl w:val="0"/>
        <w:ind w:left="663"/>
        <w:rPr>
          <w:snapToGrid w:val="0"/>
          <w:sz w:val="24"/>
          <w:szCs w:val="24"/>
          <w:lang w:val="en-US"/>
        </w:rPr>
      </w:pPr>
    </w:p>
    <w:p w:rsidR="00F673CE" w:rsidRPr="003C3107" w:rsidRDefault="00F673CE" w:rsidP="00F673CE">
      <w:pPr>
        <w:ind w:right="-57"/>
        <w:jc w:val="both"/>
        <w:rPr>
          <w:b/>
          <w:sz w:val="24"/>
          <w:szCs w:val="24"/>
          <w:lang w:val="en-US"/>
        </w:rPr>
      </w:pPr>
    </w:p>
    <w:p w:rsidR="00F673CE" w:rsidRPr="003C3107" w:rsidRDefault="00F673CE" w:rsidP="00F673CE">
      <w:pPr>
        <w:ind w:right="-57"/>
        <w:jc w:val="both"/>
        <w:rPr>
          <w:b/>
          <w:sz w:val="24"/>
          <w:szCs w:val="24"/>
          <w:lang w:val="en-US"/>
        </w:rPr>
      </w:pPr>
    </w:p>
    <w:p w:rsidR="00905CE3" w:rsidRPr="003C3107" w:rsidRDefault="00905CE3" w:rsidP="00B04E99">
      <w:pPr>
        <w:pStyle w:val="a3"/>
        <w:ind w:left="303" w:right="-57"/>
        <w:jc w:val="both"/>
        <w:rPr>
          <w:b/>
          <w:sz w:val="24"/>
          <w:szCs w:val="24"/>
        </w:rPr>
      </w:pPr>
      <w:r w:rsidRPr="003C3107">
        <w:rPr>
          <w:b/>
          <w:sz w:val="24"/>
          <w:szCs w:val="24"/>
          <w:lang w:val="kk-KZ"/>
        </w:rPr>
        <w:t xml:space="preserve">Тема 13: </w:t>
      </w:r>
      <w:r w:rsidRPr="003C3107">
        <w:rPr>
          <w:b/>
          <w:sz w:val="24"/>
          <w:szCs w:val="24"/>
        </w:rPr>
        <w:t>Типы манипулирования</w:t>
      </w:r>
    </w:p>
    <w:p w:rsidR="00DE3880" w:rsidRPr="003C3107" w:rsidRDefault="00DE3880" w:rsidP="00DE3880">
      <w:pPr>
        <w:pStyle w:val="a3"/>
        <w:numPr>
          <w:ilvl w:val="0"/>
          <w:numId w:val="26"/>
        </w:numPr>
        <w:ind w:right="-57"/>
        <w:jc w:val="both"/>
        <w:rPr>
          <w:b/>
          <w:sz w:val="24"/>
          <w:szCs w:val="24"/>
        </w:rPr>
      </w:pPr>
      <w:r w:rsidRPr="003C3107">
        <w:rPr>
          <w:sz w:val="24"/>
          <w:szCs w:val="24"/>
        </w:rPr>
        <w:t>Источники манипулятивного поведения личности</w:t>
      </w:r>
    </w:p>
    <w:p w:rsidR="00DE3880" w:rsidRPr="003C3107" w:rsidRDefault="00DE3880" w:rsidP="00DE3880">
      <w:pPr>
        <w:pStyle w:val="a3"/>
        <w:numPr>
          <w:ilvl w:val="0"/>
          <w:numId w:val="26"/>
        </w:numPr>
        <w:ind w:right="-57"/>
        <w:jc w:val="both"/>
        <w:rPr>
          <w:b/>
          <w:sz w:val="24"/>
          <w:szCs w:val="24"/>
        </w:rPr>
      </w:pPr>
      <w:r w:rsidRPr="003C3107">
        <w:rPr>
          <w:sz w:val="24"/>
          <w:szCs w:val="24"/>
        </w:rPr>
        <w:t>Типы манипуляторов и их диагностика</w:t>
      </w:r>
    </w:p>
    <w:p w:rsidR="00DE3880" w:rsidRPr="003C3107" w:rsidRDefault="00DE3880" w:rsidP="00DE3880">
      <w:pPr>
        <w:pStyle w:val="a3"/>
        <w:numPr>
          <w:ilvl w:val="0"/>
          <w:numId w:val="26"/>
        </w:numPr>
        <w:ind w:right="-57"/>
        <w:jc w:val="both"/>
        <w:rPr>
          <w:b/>
          <w:sz w:val="24"/>
          <w:szCs w:val="24"/>
        </w:rPr>
      </w:pPr>
      <w:r w:rsidRPr="003C3107">
        <w:rPr>
          <w:sz w:val="24"/>
          <w:szCs w:val="24"/>
        </w:rPr>
        <w:t>Как работать с манипуляторами в общении (диагностика, способы реагирования и поведения )</w:t>
      </w:r>
    </w:p>
    <w:p w:rsidR="00313335" w:rsidRPr="003C3107" w:rsidRDefault="00313335" w:rsidP="00837F81">
      <w:pPr>
        <w:widowControl w:val="0"/>
        <w:ind w:left="-57"/>
        <w:rPr>
          <w:b/>
          <w:color w:val="000000"/>
          <w:sz w:val="24"/>
          <w:szCs w:val="24"/>
          <w:shd w:val="clear" w:color="auto" w:fill="FFFFFF"/>
        </w:rPr>
      </w:pPr>
      <w:r w:rsidRPr="003C3107">
        <w:rPr>
          <w:b/>
          <w:color w:val="000000"/>
          <w:sz w:val="24"/>
          <w:szCs w:val="24"/>
          <w:shd w:val="clear" w:color="auto" w:fill="FFFFFF"/>
        </w:rPr>
        <w:t>Литература:</w:t>
      </w:r>
    </w:p>
    <w:p w:rsidR="00837F81" w:rsidRPr="003C3107" w:rsidRDefault="00837F81" w:rsidP="003C3107">
      <w:pPr>
        <w:pStyle w:val="a3"/>
        <w:widowControl w:val="0"/>
        <w:numPr>
          <w:ilvl w:val="0"/>
          <w:numId w:val="36"/>
        </w:numPr>
        <w:rPr>
          <w:snapToGrid w:val="0"/>
          <w:sz w:val="24"/>
          <w:szCs w:val="24"/>
        </w:rPr>
      </w:pPr>
      <w:r w:rsidRPr="003C3107">
        <w:rPr>
          <w:color w:val="000000"/>
          <w:sz w:val="24"/>
          <w:szCs w:val="24"/>
          <w:shd w:val="clear" w:color="auto" w:fill="FFFFFF"/>
        </w:rPr>
        <w:t>Вердерберг Р., Вердерберг К. Психология общения. СПб.: Прайм-Еврознак, 2003. – 320с.</w:t>
      </w:r>
    </w:p>
    <w:p w:rsidR="00313335" w:rsidRPr="003C3107" w:rsidRDefault="00313335" w:rsidP="003C3107">
      <w:pPr>
        <w:pStyle w:val="a3"/>
        <w:widowControl w:val="0"/>
        <w:numPr>
          <w:ilvl w:val="0"/>
          <w:numId w:val="36"/>
        </w:numPr>
        <w:rPr>
          <w:snapToGrid w:val="0"/>
          <w:sz w:val="24"/>
          <w:szCs w:val="24"/>
        </w:rPr>
      </w:pPr>
      <w:r w:rsidRPr="003C3107">
        <w:rPr>
          <w:snapToGrid w:val="0"/>
          <w:sz w:val="24"/>
          <w:szCs w:val="24"/>
        </w:rPr>
        <w:t>Михаэль А.Райтер. Секреты обаяния. Пер. с нем. Омега-Л. М.2006, 128 с.</w:t>
      </w:r>
      <w:r w:rsidRPr="003C3107">
        <w:rPr>
          <w:sz w:val="24"/>
          <w:szCs w:val="24"/>
        </w:rPr>
        <w:t xml:space="preserve"> </w:t>
      </w:r>
    </w:p>
    <w:p w:rsidR="00313335" w:rsidRPr="003C3107" w:rsidRDefault="00313335" w:rsidP="003C3107">
      <w:pPr>
        <w:pStyle w:val="a3"/>
        <w:widowControl w:val="0"/>
        <w:numPr>
          <w:ilvl w:val="0"/>
          <w:numId w:val="36"/>
        </w:numPr>
        <w:rPr>
          <w:snapToGrid w:val="0"/>
          <w:sz w:val="24"/>
          <w:szCs w:val="24"/>
        </w:rPr>
      </w:pPr>
      <w:r w:rsidRPr="003C3107">
        <w:rPr>
          <w:sz w:val="24"/>
          <w:szCs w:val="24"/>
        </w:rPr>
        <w:t>Э.Шостром. Человек манипулятор. М. 2005</w:t>
      </w:r>
    </w:p>
    <w:p w:rsidR="003C3107" w:rsidRPr="003C3107" w:rsidRDefault="003C3107" w:rsidP="003C3107">
      <w:pPr>
        <w:pStyle w:val="a3"/>
        <w:widowControl w:val="0"/>
        <w:numPr>
          <w:ilvl w:val="0"/>
          <w:numId w:val="36"/>
        </w:numPr>
        <w:rPr>
          <w:snapToGrid w:val="0"/>
          <w:sz w:val="24"/>
          <w:szCs w:val="24"/>
          <w:lang w:val="en-US"/>
        </w:rPr>
      </w:pPr>
      <w:r w:rsidRPr="003C3107">
        <w:rPr>
          <w:sz w:val="24"/>
          <w:szCs w:val="24"/>
          <w:lang w:val="en-US"/>
        </w:rPr>
        <w:t xml:space="preserve">www. Coob.ru      </w:t>
      </w:r>
      <w:hyperlink r:id="rId25" w:history="1">
        <w:r w:rsidRPr="003C3107">
          <w:rPr>
            <w:rStyle w:val="a4"/>
            <w:sz w:val="24"/>
            <w:szCs w:val="24"/>
            <w:lang w:val="en-US"/>
          </w:rPr>
          <w:t>http://www.psychology.ru</w:t>
        </w:r>
      </w:hyperlink>
      <w:r w:rsidRPr="003C3107">
        <w:rPr>
          <w:sz w:val="24"/>
          <w:szCs w:val="24"/>
          <w:lang w:val="en-US"/>
        </w:rPr>
        <w:t xml:space="preserve">     </w:t>
      </w:r>
      <w:hyperlink r:id="rId26" w:history="1">
        <w:r w:rsidRPr="003C3107">
          <w:rPr>
            <w:rStyle w:val="a4"/>
            <w:snapToGrid w:val="0"/>
            <w:sz w:val="24"/>
            <w:szCs w:val="24"/>
            <w:lang w:val="en-US"/>
          </w:rPr>
          <w:t>http://www.flogiston</w:t>
        </w:r>
      </w:hyperlink>
    </w:p>
    <w:p w:rsidR="003C3107" w:rsidRPr="003C3107" w:rsidRDefault="003C3107" w:rsidP="003C3107">
      <w:pPr>
        <w:widowControl w:val="0"/>
        <w:ind w:left="663"/>
        <w:rPr>
          <w:snapToGrid w:val="0"/>
          <w:sz w:val="24"/>
          <w:szCs w:val="24"/>
          <w:lang w:val="en-US"/>
        </w:rPr>
      </w:pPr>
    </w:p>
    <w:p w:rsidR="00F33801" w:rsidRPr="003C3107" w:rsidRDefault="00F33801" w:rsidP="003C3107">
      <w:pPr>
        <w:pStyle w:val="a3"/>
        <w:widowControl w:val="0"/>
        <w:rPr>
          <w:snapToGrid w:val="0"/>
          <w:sz w:val="24"/>
          <w:szCs w:val="24"/>
          <w:lang w:val="en-US"/>
        </w:rPr>
      </w:pPr>
    </w:p>
    <w:p w:rsidR="00313335" w:rsidRPr="003C3107" w:rsidRDefault="00313335" w:rsidP="00313335">
      <w:pPr>
        <w:widowControl w:val="0"/>
        <w:ind w:left="303"/>
        <w:rPr>
          <w:snapToGrid w:val="0"/>
          <w:sz w:val="24"/>
          <w:szCs w:val="24"/>
          <w:lang w:val="en-US"/>
        </w:rPr>
      </w:pPr>
    </w:p>
    <w:p w:rsidR="00F673CE" w:rsidRPr="003C3107" w:rsidRDefault="00F673CE" w:rsidP="00F673CE">
      <w:pPr>
        <w:ind w:right="-57"/>
        <w:jc w:val="both"/>
        <w:rPr>
          <w:b/>
          <w:sz w:val="24"/>
          <w:szCs w:val="24"/>
          <w:lang w:val="en-US"/>
        </w:rPr>
      </w:pPr>
    </w:p>
    <w:p w:rsidR="00F673CE" w:rsidRPr="003C3107" w:rsidRDefault="00F673CE" w:rsidP="00F673CE">
      <w:pPr>
        <w:ind w:right="-57"/>
        <w:jc w:val="both"/>
        <w:rPr>
          <w:b/>
          <w:sz w:val="24"/>
          <w:szCs w:val="24"/>
          <w:lang w:val="en-US"/>
        </w:rPr>
      </w:pPr>
    </w:p>
    <w:p w:rsidR="00F673CE" w:rsidRPr="003C3107" w:rsidRDefault="00F673CE" w:rsidP="00F673CE">
      <w:pPr>
        <w:ind w:right="-57"/>
        <w:jc w:val="both"/>
        <w:rPr>
          <w:b/>
          <w:sz w:val="24"/>
          <w:szCs w:val="24"/>
          <w:lang w:val="en-US"/>
        </w:rPr>
      </w:pPr>
    </w:p>
    <w:p w:rsidR="00905CE3" w:rsidRPr="003C3107" w:rsidRDefault="00905CE3" w:rsidP="00B04E99">
      <w:pPr>
        <w:pStyle w:val="a3"/>
        <w:ind w:left="303" w:right="-57"/>
        <w:jc w:val="both"/>
        <w:rPr>
          <w:b/>
          <w:sz w:val="24"/>
          <w:szCs w:val="24"/>
        </w:rPr>
      </w:pPr>
      <w:r w:rsidRPr="003C3107">
        <w:rPr>
          <w:b/>
          <w:sz w:val="24"/>
          <w:szCs w:val="24"/>
          <w:lang w:val="kk-KZ"/>
        </w:rPr>
        <w:lastRenderedPageBreak/>
        <w:t xml:space="preserve">Тема 14: </w:t>
      </w:r>
      <w:r w:rsidR="00837F81" w:rsidRPr="003C3107">
        <w:rPr>
          <w:b/>
          <w:sz w:val="24"/>
          <w:szCs w:val="24"/>
        </w:rPr>
        <w:t xml:space="preserve">Проблема конфликтов в процессе коммуникации и способы его преодоления  </w:t>
      </w:r>
    </w:p>
    <w:p w:rsidR="00DE3880" w:rsidRPr="003C3107" w:rsidRDefault="00DE3880" w:rsidP="00DE3880">
      <w:pPr>
        <w:pStyle w:val="a3"/>
        <w:numPr>
          <w:ilvl w:val="0"/>
          <w:numId w:val="27"/>
        </w:numPr>
        <w:ind w:right="-57"/>
        <w:jc w:val="both"/>
        <w:rPr>
          <w:b/>
          <w:sz w:val="24"/>
          <w:szCs w:val="24"/>
        </w:rPr>
      </w:pPr>
      <w:r w:rsidRPr="003C3107">
        <w:rPr>
          <w:sz w:val="24"/>
          <w:szCs w:val="24"/>
        </w:rPr>
        <w:t>Проблема конфликтов в психологии</w:t>
      </w:r>
    </w:p>
    <w:p w:rsidR="00DE3880" w:rsidRPr="003C3107" w:rsidRDefault="00DE3880" w:rsidP="00DE3880">
      <w:pPr>
        <w:pStyle w:val="a3"/>
        <w:numPr>
          <w:ilvl w:val="0"/>
          <w:numId w:val="27"/>
        </w:numPr>
        <w:ind w:right="-57"/>
        <w:jc w:val="both"/>
        <w:rPr>
          <w:b/>
          <w:sz w:val="24"/>
          <w:szCs w:val="24"/>
        </w:rPr>
      </w:pPr>
      <w:r w:rsidRPr="003C3107">
        <w:rPr>
          <w:sz w:val="24"/>
          <w:szCs w:val="24"/>
        </w:rPr>
        <w:t xml:space="preserve">Типы конфликтов и способы их разрешения. </w:t>
      </w:r>
    </w:p>
    <w:p w:rsidR="00DE3880" w:rsidRPr="003C3107" w:rsidRDefault="00DE3880" w:rsidP="00DE3880">
      <w:pPr>
        <w:pStyle w:val="a3"/>
        <w:numPr>
          <w:ilvl w:val="0"/>
          <w:numId w:val="27"/>
        </w:numPr>
        <w:ind w:right="-57"/>
        <w:jc w:val="both"/>
        <w:rPr>
          <w:b/>
          <w:sz w:val="24"/>
          <w:szCs w:val="24"/>
        </w:rPr>
      </w:pPr>
      <w:r w:rsidRPr="003C3107">
        <w:rPr>
          <w:sz w:val="24"/>
          <w:szCs w:val="24"/>
        </w:rPr>
        <w:t>Охарактеризуйте  наиболее значимые способы преодоления конфликтов в Вашем опыте и обоснуйте почему они ценны для Вас</w:t>
      </w:r>
    </w:p>
    <w:p w:rsidR="00313335" w:rsidRPr="003C3107" w:rsidRDefault="00313335" w:rsidP="00313335">
      <w:pPr>
        <w:widowControl w:val="0"/>
        <w:ind w:left="303"/>
        <w:rPr>
          <w:b/>
          <w:color w:val="000000"/>
          <w:sz w:val="24"/>
          <w:szCs w:val="24"/>
          <w:shd w:val="clear" w:color="auto" w:fill="FFFFFF"/>
        </w:rPr>
      </w:pPr>
      <w:r w:rsidRPr="003C3107">
        <w:rPr>
          <w:b/>
          <w:color w:val="000000"/>
          <w:sz w:val="24"/>
          <w:szCs w:val="24"/>
          <w:shd w:val="clear" w:color="auto" w:fill="FFFFFF"/>
        </w:rPr>
        <w:t xml:space="preserve">Литература: </w:t>
      </w:r>
    </w:p>
    <w:p w:rsidR="00313335" w:rsidRPr="003C3107" w:rsidRDefault="00837F81" w:rsidP="00313335">
      <w:pPr>
        <w:widowControl w:val="0"/>
        <w:numPr>
          <w:ilvl w:val="0"/>
          <w:numId w:val="5"/>
        </w:numPr>
        <w:rPr>
          <w:snapToGrid w:val="0"/>
          <w:sz w:val="24"/>
          <w:szCs w:val="24"/>
        </w:rPr>
      </w:pPr>
      <w:r w:rsidRPr="003C3107">
        <w:rPr>
          <w:color w:val="000000"/>
          <w:sz w:val="24"/>
          <w:szCs w:val="24"/>
          <w:shd w:val="clear" w:color="auto" w:fill="FFFFFF"/>
        </w:rPr>
        <w:t>Вердерберг Р., Вердерберг К. Психология общения. СПб.: Прайм-Еврознак, 2003. – 320с.</w:t>
      </w:r>
      <w:r w:rsidR="00313335" w:rsidRPr="003C3107">
        <w:rPr>
          <w:snapToGrid w:val="0"/>
          <w:sz w:val="24"/>
          <w:szCs w:val="24"/>
        </w:rPr>
        <w:t xml:space="preserve"> </w:t>
      </w:r>
    </w:p>
    <w:p w:rsidR="00313335" w:rsidRPr="003C3107" w:rsidRDefault="00313335" w:rsidP="00313335">
      <w:pPr>
        <w:widowControl w:val="0"/>
        <w:numPr>
          <w:ilvl w:val="0"/>
          <w:numId w:val="5"/>
        </w:numPr>
        <w:rPr>
          <w:snapToGrid w:val="0"/>
          <w:sz w:val="24"/>
          <w:szCs w:val="24"/>
        </w:rPr>
      </w:pPr>
      <w:r w:rsidRPr="003C3107">
        <w:rPr>
          <w:snapToGrid w:val="0"/>
          <w:sz w:val="24"/>
          <w:szCs w:val="24"/>
        </w:rPr>
        <w:t>Михаэль А.Райтер. Секреты обаяния. Пер. с нем. Омега-Л. М.2006, 128 с.</w:t>
      </w:r>
    </w:p>
    <w:p w:rsidR="00B04E99" w:rsidRPr="003C3107" w:rsidRDefault="00B04E99" w:rsidP="00B04E99">
      <w:pPr>
        <w:widowControl w:val="0"/>
        <w:numPr>
          <w:ilvl w:val="0"/>
          <w:numId w:val="5"/>
        </w:numPr>
        <w:tabs>
          <w:tab w:val="num" w:pos="1134"/>
        </w:tabs>
        <w:spacing w:line="300" w:lineRule="auto"/>
        <w:ind w:left="284"/>
        <w:jc w:val="both"/>
        <w:rPr>
          <w:sz w:val="24"/>
          <w:szCs w:val="24"/>
        </w:rPr>
      </w:pPr>
      <w:r w:rsidRPr="003C3107">
        <w:rPr>
          <w:snapToGrid w:val="0"/>
          <w:sz w:val="24"/>
          <w:szCs w:val="24"/>
        </w:rPr>
        <w:t xml:space="preserve">   </w:t>
      </w:r>
      <w:r w:rsidRPr="003C3107">
        <w:rPr>
          <w:sz w:val="24"/>
          <w:szCs w:val="24"/>
        </w:rPr>
        <w:t>Хорни К. Наши внутренние конфликты. М.: 2000, - 560</w:t>
      </w:r>
    </w:p>
    <w:p w:rsidR="003C3107" w:rsidRPr="003C3107" w:rsidRDefault="003C3107" w:rsidP="003C3107">
      <w:pPr>
        <w:pStyle w:val="a3"/>
        <w:widowControl w:val="0"/>
        <w:numPr>
          <w:ilvl w:val="0"/>
          <w:numId w:val="5"/>
        </w:numPr>
        <w:rPr>
          <w:snapToGrid w:val="0"/>
          <w:sz w:val="24"/>
          <w:szCs w:val="24"/>
          <w:lang w:val="en-US"/>
        </w:rPr>
      </w:pPr>
      <w:r w:rsidRPr="003C3107">
        <w:rPr>
          <w:sz w:val="24"/>
          <w:szCs w:val="24"/>
          <w:lang w:val="en-US"/>
        </w:rPr>
        <w:t xml:space="preserve">www. Coob.ru      </w:t>
      </w:r>
      <w:hyperlink r:id="rId27" w:history="1">
        <w:r w:rsidRPr="003C3107">
          <w:rPr>
            <w:rStyle w:val="a4"/>
            <w:sz w:val="24"/>
            <w:szCs w:val="24"/>
            <w:lang w:val="en-US"/>
          </w:rPr>
          <w:t>http://www.psychology.ru</w:t>
        </w:r>
      </w:hyperlink>
      <w:r w:rsidRPr="003C3107">
        <w:rPr>
          <w:sz w:val="24"/>
          <w:szCs w:val="24"/>
          <w:lang w:val="en-US"/>
        </w:rPr>
        <w:t xml:space="preserve">     </w:t>
      </w:r>
      <w:hyperlink r:id="rId28" w:history="1">
        <w:r w:rsidRPr="003C3107">
          <w:rPr>
            <w:rStyle w:val="a4"/>
            <w:snapToGrid w:val="0"/>
            <w:sz w:val="24"/>
            <w:szCs w:val="24"/>
            <w:lang w:val="en-US"/>
          </w:rPr>
          <w:t>http://www.flogiston</w:t>
        </w:r>
      </w:hyperlink>
    </w:p>
    <w:p w:rsidR="00F33801" w:rsidRPr="003C3107" w:rsidRDefault="00F33801" w:rsidP="003C3107">
      <w:pPr>
        <w:widowControl w:val="0"/>
        <w:tabs>
          <w:tab w:val="num" w:pos="1134"/>
        </w:tabs>
        <w:spacing w:line="300" w:lineRule="auto"/>
        <w:ind w:left="284"/>
        <w:jc w:val="both"/>
        <w:rPr>
          <w:sz w:val="24"/>
          <w:szCs w:val="24"/>
          <w:lang w:val="en-US"/>
        </w:rPr>
      </w:pPr>
    </w:p>
    <w:p w:rsidR="00F673CE" w:rsidRPr="003C3107" w:rsidRDefault="00F673CE" w:rsidP="00F673CE">
      <w:pPr>
        <w:ind w:right="-57"/>
        <w:jc w:val="both"/>
        <w:rPr>
          <w:b/>
          <w:sz w:val="24"/>
          <w:szCs w:val="24"/>
          <w:lang w:val="en-US"/>
        </w:rPr>
      </w:pPr>
    </w:p>
    <w:p w:rsidR="00F673CE" w:rsidRPr="003C3107" w:rsidRDefault="00F673CE" w:rsidP="00F673CE">
      <w:pPr>
        <w:ind w:right="-57"/>
        <w:jc w:val="both"/>
        <w:rPr>
          <w:b/>
          <w:sz w:val="24"/>
          <w:szCs w:val="24"/>
          <w:lang w:val="en-US"/>
        </w:rPr>
      </w:pPr>
    </w:p>
    <w:p w:rsidR="00F673CE" w:rsidRPr="003C3107" w:rsidRDefault="00F673CE" w:rsidP="00F673CE">
      <w:pPr>
        <w:ind w:right="-57"/>
        <w:jc w:val="both"/>
        <w:rPr>
          <w:b/>
          <w:sz w:val="24"/>
          <w:szCs w:val="24"/>
          <w:lang w:val="en-US"/>
        </w:rPr>
      </w:pPr>
    </w:p>
    <w:p w:rsidR="00905CE3" w:rsidRPr="003C3107" w:rsidRDefault="00905CE3" w:rsidP="00B04E99">
      <w:pPr>
        <w:pStyle w:val="a3"/>
        <w:ind w:left="303" w:right="-57"/>
        <w:jc w:val="both"/>
        <w:rPr>
          <w:b/>
          <w:sz w:val="24"/>
          <w:szCs w:val="24"/>
        </w:rPr>
      </w:pPr>
      <w:r w:rsidRPr="003C3107">
        <w:rPr>
          <w:b/>
          <w:sz w:val="24"/>
          <w:szCs w:val="24"/>
          <w:lang w:val="kk-KZ"/>
        </w:rPr>
        <w:t xml:space="preserve">Тема 15: </w:t>
      </w:r>
      <w:r w:rsidRPr="003C3107">
        <w:rPr>
          <w:b/>
          <w:sz w:val="24"/>
          <w:szCs w:val="24"/>
        </w:rPr>
        <w:t>Межкультурные особенности в процессе коммуникации</w:t>
      </w:r>
    </w:p>
    <w:p w:rsidR="00DE3880" w:rsidRPr="003C3107" w:rsidRDefault="00DE3880" w:rsidP="00DE3880">
      <w:pPr>
        <w:pStyle w:val="a3"/>
        <w:numPr>
          <w:ilvl w:val="0"/>
          <w:numId w:val="28"/>
        </w:numPr>
        <w:ind w:right="-57"/>
        <w:jc w:val="both"/>
        <w:rPr>
          <w:b/>
          <w:sz w:val="24"/>
          <w:szCs w:val="24"/>
        </w:rPr>
      </w:pPr>
      <w:r w:rsidRPr="003C3107">
        <w:rPr>
          <w:sz w:val="24"/>
          <w:szCs w:val="24"/>
        </w:rPr>
        <w:t>Раскройте смысл и значение языка как закодированной  культуры.</w:t>
      </w:r>
    </w:p>
    <w:p w:rsidR="00DE3880" w:rsidRPr="003C3107" w:rsidRDefault="00DE3880" w:rsidP="00DE3880">
      <w:pPr>
        <w:pStyle w:val="a3"/>
        <w:numPr>
          <w:ilvl w:val="0"/>
          <w:numId w:val="28"/>
        </w:numPr>
        <w:ind w:right="-57"/>
        <w:jc w:val="both"/>
        <w:rPr>
          <w:sz w:val="24"/>
          <w:szCs w:val="24"/>
        </w:rPr>
      </w:pPr>
      <w:r w:rsidRPr="003C3107">
        <w:rPr>
          <w:sz w:val="24"/>
          <w:szCs w:val="24"/>
        </w:rPr>
        <w:t>Раскройте смысл и значение традиций</w:t>
      </w:r>
      <w:r w:rsidR="003260DD" w:rsidRPr="003C3107">
        <w:rPr>
          <w:sz w:val="24"/>
          <w:szCs w:val="24"/>
        </w:rPr>
        <w:t xml:space="preserve">, </w:t>
      </w:r>
      <w:r w:rsidRPr="003C3107">
        <w:rPr>
          <w:sz w:val="24"/>
          <w:szCs w:val="24"/>
        </w:rPr>
        <w:t xml:space="preserve"> </w:t>
      </w:r>
      <w:r w:rsidR="003260DD" w:rsidRPr="003C3107">
        <w:rPr>
          <w:sz w:val="24"/>
          <w:szCs w:val="24"/>
        </w:rPr>
        <w:t xml:space="preserve">этнических стереотипов </w:t>
      </w:r>
      <w:r w:rsidRPr="003C3107">
        <w:rPr>
          <w:sz w:val="24"/>
          <w:szCs w:val="24"/>
        </w:rPr>
        <w:t>разных народов</w:t>
      </w:r>
      <w:r w:rsidR="003260DD" w:rsidRPr="003C3107">
        <w:rPr>
          <w:sz w:val="24"/>
          <w:szCs w:val="24"/>
        </w:rPr>
        <w:t xml:space="preserve">, </w:t>
      </w:r>
    </w:p>
    <w:p w:rsidR="00DE3880" w:rsidRPr="003C3107" w:rsidRDefault="00DE3880" w:rsidP="00DE3880">
      <w:pPr>
        <w:pStyle w:val="a3"/>
        <w:numPr>
          <w:ilvl w:val="0"/>
          <w:numId w:val="28"/>
        </w:numPr>
        <w:ind w:right="-57"/>
        <w:jc w:val="both"/>
        <w:rPr>
          <w:sz w:val="24"/>
          <w:szCs w:val="24"/>
        </w:rPr>
      </w:pPr>
      <w:r w:rsidRPr="003C3107">
        <w:rPr>
          <w:sz w:val="24"/>
          <w:szCs w:val="24"/>
        </w:rPr>
        <w:t>Поведите сравнительный анализ жестов и мимики у разных народов и раскройте их смысл</w:t>
      </w:r>
    </w:p>
    <w:p w:rsidR="00837F81" w:rsidRPr="003C3107" w:rsidRDefault="00B04E99" w:rsidP="00837F81">
      <w:pPr>
        <w:widowControl w:val="0"/>
        <w:jc w:val="both"/>
        <w:rPr>
          <w:b/>
          <w:snapToGrid w:val="0"/>
          <w:sz w:val="24"/>
          <w:szCs w:val="24"/>
        </w:rPr>
      </w:pPr>
      <w:r w:rsidRPr="003C3107">
        <w:rPr>
          <w:color w:val="000000"/>
          <w:sz w:val="24"/>
          <w:szCs w:val="24"/>
          <w:shd w:val="clear" w:color="auto" w:fill="FFFFFF"/>
        </w:rPr>
        <w:t xml:space="preserve"> </w:t>
      </w:r>
      <w:r w:rsidR="003260DD" w:rsidRPr="003C3107">
        <w:rPr>
          <w:b/>
          <w:color w:val="000000"/>
          <w:sz w:val="24"/>
          <w:szCs w:val="24"/>
          <w:shd w:val="clear" w:color="auto" w:fill="FFFFFF"/>
        </w:rPr>
        <w:t>Литература:</w:t>
      </w:r>
    </w:p>
    <w:p w:rsidR="00B04E99" w:rsidRPr="003C3107" w:rsidRDefault="00837F81" w:rsidP="00B04E99">
      <w:pPr>
        <w:widowControl w:val="0"/>
        <w:numPr>
          <w:ilvl w:val="0"/>
          <w:numId w:val="16"/>
        </w:numPr>
        <w:tabs>
          <w:tab w:val="left" w:pos="284"/>
          <w:tab w:val="left" w:pos="709"/>
        </w:tabs>
        <w:spacing w:line="300" w:lineRule="auto"/>
        <w:jc w:val="both"/>
        <w:rPr>
          <w:sz w:val="24"/>
          <w:szCs w:val="24"/>
        </w:rPr>
      </w:pPr>
      <w:r w:rsidRPr="003C3107">
        <w:rPr>
          <w:snapToGrid w:val="0"/>
          <w:sz w:val="24"/>
          <w:szCs w:val="24"/>
        </w:rPr>
        <w:t xml:space="preserve"> </w:t>
      </w:r>
      <w:r w:rsidR="00B04E99" w:rsidRPr="003C3107">
        <w:rPr>
          <w:snapToGrid w:val="0"/>
          <w:sz w:val="24"/>
          <w:szCs w:val="24"/>
        </w:rPr>
        <w:t xml:space="preserve"> </w:t>
      </w:r>
      <w:r w:rsidR="00B04E99" w:rsidRPr="003C3107">
        <w:rPr>
          <w:sz w:val="24"/>
          <w:szCs w:val="24"/>
        </w:rPr>
        <w:t xml:space="preserve">Сапарова И.А. Психология в диалоге культур: Восток- Запад. – Алматы: </w:t>
      </w:r>
      <w:r w:rsidR="00B04E99" w:rsidRPr="003C3107">
        <w:rPr>
          <w:sz w:val="24"/>
          <w:szCs w:val="24"/>
          <w:lang w:val="kk-KZ"/>
        </w:rPr>
        <w:t>Қазақ университеті, 2006. –  290 с.</w:t>
      </w:r>
    </w:p>
    <w:p w:rsidR="00B04E99" w:rsidRPr="003C3107" w:rsidRDefault="00B04E99" w:rsidP="00B04E99">
      <w:pPr>
        <w:pStyle w:val="a3"/>
        <w:numPr>
          <w:ilvl w:val="0"/>
          <w:numId w:val="16"/>
        </w:numPr>
        <w:tabs>
          <w:tab w:val="left" w:pos="284"/>
          <w:tab w:val="left" w:pos="709"/>
        </w:tabs>
        <w:spacing w:line="300" w:lineRule="auto"/>
        <w:jc w:val="both"/>
        <w:rPr>
          <w:sz w:val="24"/>
          <w:szCs w:val="24"/>
        </w:rPr>
      </w:pPr>
      <w:r w:rsidRPr="003C3107">
        <w:rPr>
          <w:sz w:val="24"/>
          <w:szCs w:val="24"/>
        </w:rPr>
        <w:t>Ташимова Ф.С. Детерминанты формирования субъектности в культуре Востока// Научный журнал министерства образования, культуры и здравоохранения Республики Казахстан «Поиск» 1996, №3, с. 138-147</w:t>
      </w:r>
    </w:p>
    <w:p w:rsidR="003C3107" w:rsidRPr="003C3107" w:rsidRDefault="003C3107" w:rsidP="003C3107">
      <w:pPr>
        <w:pStyle w:val="a3"/>
        <w:widowControl w:val="0"/>
        <w:numPr>
          <w:ilvl w:val="0"/>
          <w:numId w:val="16"/>
        </w:numPr>
        <w:rPr>
          <w:snapToGrid w:val="0"/>
          <w:sz w:val="24"/>
          <w:szCs w:val="24"/>
          <w:lang w:val="en-US"/>
        </w:rPr>
      </w:pPr>
      <w:r w:rsidRPr="003C3107">
        <w:rPr>
          <w:sz w:val="24"/>
          <w:szCs w:val="24"/>
          <w:lang w:val="en-US"/>
        </w:rPr>
        <w:t xml:space="preserve">www. Coob.ru      </w:t>
      </w:r>
      <w:hyperlink r:id="rId29" w:history="1">
        <w:r w:rsidRPr="003C3107">
          <w:rPr>
            <w:rStyle w:val="a4"/>
            <w:sz w:val="24"/>
            <w:szCs w:val="24"/>
            <w:lang w:val="en-US"/>
          </w:rPr>
          <w:t>http://www.psychology.ru</w:t>
        </w:r>
      </w:hyperlink>
      <w:r w:rsidRPr="003C3107">
        <w:rPr>
          <w:sz w:val="24"/>
          <w:szCs w:val="24"/>
          <w:lang w:val="en-US"/>
        </w:rPr>
        <w:t xml:space="preserve">     </w:t>
      </w:r>
      <w:hyperlink r:id="rId30" w:history="1">
        <w:r w:rsidRPr="003C3107">
          <w:rPr>
            <w:rStyle w:val="a4"/>
            <w:snapToGrid w:val="0"/>
            <w:sz w:val="24"/>
            <w:szCs w:val="24"/>
            <w:lang w:val="en-US"/>
          </w:rPr>
          <w:t>http://www.flogiston</w:t>
        </w:r>
      </w:hyperlink>
    </w:p>
    <w:p w:rsidR="00F33801" w:rsidRPr="003C3107" w:rsidRDefault="00F33801" w:rsidP="003C3107">
      <w:pPr>
        <w:pStyle w:val="a3"/>
        <w:tabs>
          <w:tab w:val="left" w:pos="284"/>
          <w:tab w:val="left" w:pos="709"/>
        </w:tabs>
        <w:spacing w:line="300" w:lineRule="auto"/>
        <w:jc w:val="both"/>
        <w:rPr>
          <w:sz w:val="24"/>
          <w:szCs w:val="24"/>
          <w:lang w:val="en-US"/>
        </w:rPr>
      </w:pPr>
    </w:p>
    <w:p w:rsidR="00B04E99" w:rsidRPr="003C3107" w:rsidRDefault="00B04E99" w:rsidP="00B04E99">
      <w:pPr>
        <w:pStyle w:val="a3"/>
        <w:tabs>
          <w:tab w:val="left" w:pos="284"/>
          <w:tab w:val="left" w:pos="709"/>
        </w:tabs>
        <w:spacing w:line="300" w:lineRule="auto"/>
        <w:jc w:val="both"/>
        <w:rPr>
          <w:sz w:val="24"/>
          <w:szCs w:val="24"/>
          <w:lang w:val="en-US"/>
        </w:rPr>
      </w:pPr>
    </w:p>
    <w:p w:rsidR="003148B2" w:rsidRPr="003C3107" w:rsidRDefault="003148B2">
      <w:pPr>
        <w:rPr>
          <w:sz w:val="24"/>
          <w:szCs w:val="24"/>
          <w:lang w:val="en-US"/>
        </w:rPr>
      </w:pPr>
    </w:p>
    <w:sectPr w:rsidR="003148B2" w:rsidRPr="003C3107" w:rsidSect="003148B2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771" w:rsidRDefault="00A45771" w:rsidP="008272F7">
      <w:r>
        <w:separator/>
      </w:r>
    </w:p>
  </w:endnote>
  <w:endnote w:type="continuationSeparator" w:id="1">
    <w:p w:rsidR="00A45771" w:rsidRDefault="00A45771" w:rsidP="008272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2F7" w:rsidRDefault="008272F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2F7" w:rsidRDefault="008272F7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2F7" w:rsidRDefault="008272F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771" w:rsidRDefault="00A45771" w:rsidP="008272F7">
      <w:r>
        <w:separator/>
      </w:r>
    </w:p>
  </w:footnote>
  <w:footnote w:type="continuationSeparator" w:id="1">
    <w:p w:rsidR="00A45771" w:rsidRDefault="00A45771" w:rsidP="008272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2F7" w:rsidRDefault="008272F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2F7" w:rsidRDefault="008272F7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2F7" w:rsidRDefault="008272F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232"/>
    <w:multiLevelType w:val="hybridMultilevel"/>
    <w:tmpl w:val="E812957A"/>
    <w:lvl w:ilvl="0" w:tplc="9152987A">
      <w:start w:val="1"/>
      <w:numFmt w:val="decimal"/>
      <w:lvlText w:val="%1."/>
      <w:lvlJc w:val="left"/>
      <w:pPr>
        <w:ind w:left="66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>
    <w:nsid w:val="01BB23EC"/>
    <w:multiLevelType w:val="hybridMultilevel"/>
    <w:tmpl w:val="0100D990"/>
    <w:lvl w:ilvl="0" w:tplc="141E2968">
      <w:start w:val="1"/>
      <w:numFmt w:val="decimal"/>
      <w:lvlText w:val="%1."/>
      <w:lvlJc w:val="left"/>
      <w:pPr>
        <w:ind w:left="66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>
    <w:nsid w:val="057745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5C03BDA"/>
    <w:multiLevelType w:val="hybridMultilevel"/>
    <w:tmpl w:val="90744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02D9C"/>
    <w:multiLevelType w:val="hybridMultilevel"/>
    <w:tmpl w:val="D85868EC"/>
    <w:lvl w:ilvl="0" w:tplc="311207C8">
      <w:start w:val="1"/>
      <w:numFmt w:val="decimal"/>
      <w:lvlText w:val="%1."/>
      <w:lvlJc w:val="left"/>
      <w:pPr>
        <w:ind w:left="66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>
    <w:nsid w:val="0E371847"/>
    <w:multiLevelType w:val="hybridMultilevel"/>
    <w:tmpl w:val="F59AA22C"/>
    <w:lvl w:ilvl="0" w:tplc="0ACA391A">
      <w:start w:val="1"/>
      <w:numFmt w:val="decimal"/>
      <w:lvlText w:val="%1."/>
      <w:lvlJc w:val="left"/>
      <w:pPr>
        <w:ind w:left="96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6">
    <w:nsid w:val="0F22348F"/>
    <w:multiLevelType w:val="hybridMultilevel"/>
    <w:tmpl w:val="D16E0282"/>
    <w:lvl w:ilvl="0" w:tplc="FD0426B2">
      <w:start w:val="1"/>
      <w:numFmt w:val="decimal"/>
      <w:lvlText w:val="%1."/>
      <w:lvlJc w:val="left"/>
      <w:pPr>
        <w:ind w:left="66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>
    <w:nsid w:val="10D60C1D"/>
    <w:multiLevelType w:val="hybridMultilevel"/>
    <w:tmpl w:val="26E47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3D6E92"/>
    <w:multiLevelType w:val="hybridMultilevel"/>
    <w:tmpl w:val="2CB0B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F04435"/>
    <w:multiLevelType w:val="hybridMultilevel"/>
    <w:tmpl w:val="2B9AF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F15ECD"/>
    <w:multiLevelType w:val="hybridMultilevel"/>
    <w:tmpl w:val="6B6A2672"/>
    <w:lvl w:ilvl="0" w:tplc="F5B261A4">
      <w:start w:val="1"/>
      <w:numFmt w:val="decimal"/>
      <w:lvlText w:val="%1."/>
      <w:lvlJc w:val="left"/>
      <w:pPr>
        <w:ind w:left="66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1">
    <w:nsid w:val="1CDE1F70"/>
    <w:multiLevelType w:val="hybridMultilevel"/>
    <w:tmpl w:val="2A66F962"/>
    <w:lvl w:ilvl="0" w:tplc="1AC8DE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E87696C"/>
    <w:multiLevelType w:val="hybridMultilevel"/>
    <w:tmpl w:val="1FC89156"/>
    <w:lvl w:ilvl="0" w:tplc="CB9A561E">
      <w:start w:val="1"/>
      <w:numFmt w:val="decimal"/>
      <w:lvlText w:val="%1."/>
      <w:lvlJc w:val="left"/>
      <w:pPr>
        <w:ind w:left="66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>
    <w:nsid w:val="235E114F"/>
    <w:multiLevelType w:val="hybridMultilevel"/>
    <w:tmpl w:val="EC4835E0"/>
    <w:lvl w:ilvl="0" w:tplc="C48A686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62E5D37"/>
    <w:multiLevelType w:val="hybridMultilevel"/>
    <w:tmpl w:val="04D0DAF8"/>
    <w:lvl w:ilvl="0" w:tplc="BC9E9EFE">
      <w:start w:val="1"/>
      <w:numFmt w:val="decimal"/>
      <w:lvlText w:val="%1."/>
      <w:lvlJc w:val="left"/>
      <w:pPr>
        <w:ind w:left="66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>
    <w:nsid w:val="2F7F6893"/>
    <w:multiLevelType w:val="hybridMultilevel"/>
    <w:tmpl w:val="4C1C1EE4"/>
    <w:lvl w:ilvl="0" w:tplc="BB70402C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>
    <w:nsid w:val="322629B9"/>
    <w:multiLevelType w:val="singleLevel"/>
    <w:tmpl w:val="8722A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7">
    <w:nsid w:val="339101DD"/>
    <w:multiLevelType w:val="hybridMultilevel"/>
    <w:tmpl w:val="88F45ED2"/>
    <w:lvl w:ilvl="0" w:tplc="ADA06C42">
      <w:start w:val="1"/>
      <w:numFmt w:val="decimal"/>
      <w:lvlText w:val="%1."/>
      <w:lvlJc w:val="left"/>
      <w:pPr>
        <w:ind w:left="30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8">
    <w:nsid w:val="3DC16679"/>
    <w:multiLevelType w:val="hybridMultilevel"/>
    <w:tmpl w:val="9AB8F968"/>
    <w:lvl w:ilvl="0" w:tplc="A9E8DDCC">
      <w:start w:val="1"/>
      <w:numFmt w:val="decimal"/>
      <w:lvlText w:val="%1."/>
      <w:lvlJc w:val="left"/>
      <w:pPr>
        <w:ind w:left="66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9">
    <w:nsid w:val="407E65CF"/>
    <w:multiLevelType w:val="hybridMultilevel"/>
    <w:tmpl w:val="F45C1814"/>
    <w:lvl w:ilvl="0" w:tplc="3A9490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54A6A6B"/>
    <w:multiLevelType w:val="hybridMultilevel"/>
    <w:tmpl w:val="A7A02CB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7305327"/>
    <w:multiLevelType w:val="hybridMultilevel"/>
    <w:tmpl w:val="AC0853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0030A1"/>
    <w:multiLevelType w:val="hybridMultilevel"/>
    <w:tmpl w:val="A530C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525B36"/>
    <w:multiLevelType w:val="hybridMultilevel"/>
    <w:tmpl w:val="73948B1C"/>
    <w:lvl w:ilvl="0" w:tplc="FEBABD9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4">
    <w:nsid w:val="52525A93"/>
    <w:multiLevelType w:val="hybridMultilevel"/>
    <w:tmpl w:val="F68E391E"/>
    <w:lvl w:ilvl="0" w:tplc="B29456A8">
      <w:start w:val="1"/>
      <w:numFmt w:val="decimal"/>
      <w:lvlText w:val="%1."/>
      <w:lvlJc w:val="left"/>
      <w:pPr>
        <w:ind w:left="66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">
    <w:nsid w:val="526A0306"/>
    <w:multiLevelType w:val="hybridMultilevel"/>
    <w:tmpl w:val="828E12BE"/>
    <w:lvl w:ilvl="0" w:tplc="8370F806">
      <w:start w:val="1"/>
      <w:numFmt w:val="decimal"/>
      <w:lvlText w:val="%1."/>
      <w:lvlJc w:val="left"/>
      <w:pPr>
        <w:ind w:left="66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6">
    <w:nsid w:val="53971B3B"/>
    <w:multiLevelType w:val="hybridMultilevel"/>
    <w:tmpl w:val="4C2CA894"/>
    <w:lvl w:ilvl="0" w:tplc="29B0BB34">
      <w:start w:val="1"/>
      <w:numFmt w:val="decimal"/>
      <w:lvlText w:val="%1."/>
      <w:lvlJc w:val="left"/>
      <w:pPr>
        <w:ind w:left="30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7">
    <w:nsid w:val="58353C94"/>
    <w:multiLevelType w:val="hybridMultilevel"/>
    <w:tmpl w:val="73D42006"/>
    <w:lvl w:ilvl="0" w:tplc="165C17F4">
      <w:start w:val="1"/>
      <w:numFmt w:val="decimal"/>
      <w:lvlText w:val="%1."/>
      <w:lvlJc w:val="left"/>
      <w:pPr>
        <w:ind w:left="66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8">
    <w:nsid w:val="5B4E07F1"/>
    <w:multiLevelType w:val="hybridMultilevel"/>
    <w:tmpl w:val="D3D8A502"/>
    <w:lvl w:ilvl="0" w:tplc="908CBC28">
      <w:start w:val="1"/>
      <w:numFmt w:val="decimal"/>
      <w:lvlText w:val="%1."/>
      <w:lvlJc w:val="left"/>
      <w:pPr>
        <w:ind w:left="66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9">
    <w:nsid w:val="5C5E40A2"/>
    <w:multiLevelType w:val="hybridMultilevel"/>
    <w:tmpl w:val="AC720B0E"/>
    <w:lvl w:ilvl="0" w:tplc="1AC8D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3315DE"/>
    <w:multiLevelType w:val="hybridMultilevel"/>
    <w:tmpl w:val="600E72D8"/>
    <w:lvl w:ilvl="0" w:tplc="E4D2EFB4">
      <w:start w:val="1"/>
      <w:numFmt w:val="decimal"/>
      <w:lvlText w:val="%1."/>
      <w:lvlJc w:val="left"/>
      <w:pPr>
        <w:ind w:left="66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1">
    <w:nsid w:val="6ABD16A1"/>
    <w:multiLevelType w:val="hybridMultilevel"/>
    <w:tmpl w:val="6F3A7C42"/>
    <w:lvl w:ilvl="0" w:tplc="AFD2ADAE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2">
    <w:nsid w:val="6AE46FAE"/>
    <w:multiLevelType w:val="hybridMultilevel"/>
    <w:tmpl w:val="8CF03606"/>
    <w:lvl w:ilvl="0" w:tplc="041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CC6965"/>
    <w:multiLevelType w:val="hybridMultilevel"/>
    <w:tmpl w:val="21148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713620"/>
    <w:multiLevelType w:val="hybridMultilevel"/>
    <w:tmpl w:val="ADD2D83A"/>
    <w:lvl w:ilvl="0" w:tplc="698442F2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FF7EE5"/>
    <w:multiLevelType w:val="hybridMultilevel"/>
    <w:tmpl w:val="F45C1814"/>
    <w:lvl w:ilvl="0" w:tplc="3A9490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EE57691"/>
    <w:multiLevelType w:val="hybridMultilevel"/>
    <w:tmpl w:val="C0228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4"/>
  </w:num>
  <w:num w:numId="3">
    <w:abstractNumId w:val="32"/>
  </w:num>
  <w:num w:numId="4">
    <w:abstractNumId w:val="16"/>
  </w:num>
  <w:num w:numId="5">
    <w:abstractNumId w:val="2"/>
  </w:num>
  <w:num w:numId="6">
    <w:abstractNumId w:val="25"/>
  </w:num>
  <w:num w:numId="7">
    <w:abstractNumId w:val="6"/>
  </w:num>
  <w:num w:numId="8">
    <w:abstractNumId w:val="17"/>
  </w:num>
  <w:num w:numId="9">
    <w:abstractNumId w:val="0"/>
  </w:num>
  <w:num w:numId="10">
    <w:abstractNumId w:val="23"/>
  </w:num>
  <w:num w:numId="11">
    <w:abstractNumId w:val="3"/>
  </w:num>
  <w:num w:numId="12">
    <w:abstractNumId w:val="13"/>
  </w:num>
  <w:num w:numId="13">
    <w:abstractNumId w:val="35"/>
  </w:num>
  <w:num w:numId="14">
    <w:abstractNumId w:val="11"/>
  </w:num>
  <w:num w:numId="15">
    <w:abstractNumId w:val="22"/>
  </w:num>
  <w:num w:numId="16">
    <w:abstractNumId w:val="29"/>
  </w:num>
  <w:num w:numId="17">
    <w:abstractNumId w:val="9"/>
  </w:num>
  <w:num w:numId="18">
    <w:abstractNumId w:val="5"/>
  </w:num>
  <w:num w:numId="19">
    <w:abstractNumId w:val="10"/>
  </w:num>
  <w:num w:numId="20">
    <w:abstractNumId w:val="4"/>
  </w:num>
  <w:num w:numId="21">
    <w:abstractNumId w:val="14"/>
  </w:num>
  <w:num w:numId="22">
    <w:abstractNumId w:val="1"/>
  </w:num>
  <w:num w:numId="23">
    <w:abstractNumId w:val="12"/>
  </w:num>
  <w:num w:numId="24">
    <w:abstractNumId w:val="28"/>
  </w:num>
  <w:num w:numId="25">
    <w:abstractNumId w:val="27"/>
  </w:num>
  <w:num w:numId="26">
    <w:abstractNumId w:val="24"/>
  </w:num>
  <w:num w:numId="27">
    <w:abstractNumId w:val="18"/>
  </w:num>
  <w:num w:numId="28">
    <w:abstractNumId w:val="30"/>
  </w:num>
  <w:num w:numId="29">
    <w:abstractNumId w:val="31"/>
  </w:num>
  <w:num w:numId="30">
    <w:abstractNumId w:val="15"/>
  </w:num>
  <w:num w:numId="31">
    <w:abstractNumId w:val="7"/>
  </w:num>
  <w:num w:numId="32">
    <w:abstractNumId w:val="19"/>
  </w:num>
  <w:num w:numId="33">
    <w:abstractNumId w:val="8"/>
  </w:num>
  <w:num w:numId="34">
    <w:abstractNumId w:val="33"/>
  </w:num>
  <w:num w:numId="35">
    <w:abstractNumId w:val="21"/>
  </w:num>
  <w:num w:numId="36">
    <w:abstractNumId w:val="20"/>
  </w:num>
  <w:num w:numId="3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5CE3"/>
    <w:rsid w:val="000748F2"/>
    <w:rsid w:val="000838B7"/>
    <w:rsid w:val="00130240"/>
    <w:rsid w:val="0025133D"/>
    <w:rsid w:val="00313335"/>
    <w:rsid w:val="003148B2"/>
    <w:rsid w:val="003260DD"/>
    <w:rsid w:val="003C3107"/>
    <w:rsid w:val="003D33AD"/>
    <w:rsid w:val="00464F32"/>
    <w:rsid w:val="005A3BFF"/>
    <w:rsid w:val="00684C01"/>
    <w:rsid w:val="007B6815"/>
    <w:rsid w:val="008272F7"/>
    <w:rsid w:val="00837F81"/>
    <w:rsid w:val="0087174C"/>
    <w:rsid w:val="00905CE3"/>
    <w:rsid w:val="009309BC"/>
    <w:rsid w:val="009375F3"/>
    <w:rsid w:val="009919CC"/>
    <w:rsid w:val="00A37397"/>
    <w:rsid w:val="00A45771"/>
    <w:rsid w:val="00AA1A59"/>
    <w:rsid w:val="00AE6CD4"/>
    <w:rsid w:val="00B04E99"/>
    <w:rsid w:val="00B05F05"/>
    <w:rsid w:val="00BC7909"/>
    <w:rsid w:val="00CB67A0"/>
    <w:rsid w:val="00D36669"/>
    <w:rsid w:val="00D40F45"/>
    <w:rsid w:val="00D47DCE"/>
    <w:rsid w:val="00DE3880"/>
    <w:rsid w:val="00E3581A"/>
    <w:rsid w:val="00E73CF0"/>
    <w:rsid w:val="00F065E3"/>
    <w:rsid w:val="00F33801"/>
    <w:rsid w:val="00F673CE"/>
    <w:rsid w:val="00FE4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837F81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CE3"/>
    <w:pPr>
      <w:ind w:left="720"/>
      <w:contextualSpacing/>
    </w:pPr>
  </w:style>
  <w:style w:type="character" w:customStyle="1" w:styleId="80">
    <w:name w:val="Заголовок 8 Знак"/>
    <w:basedOn w:val="a0"/>
    <w:link w:val="8"/>
    <w:rsid w:val="00837F8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73C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8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ogiston/" TargetMode="External"/><Relationship Id="rId13" Type="http://schemas.openxmlformats.org/officeDocument/2006/relationships/hyperlink" Target="http://www.psychology.ru" TargetMode="External"/><Relationship Id="rId18" Type="http://schemas.openxmlformats.org/officeDocument/2006/relationships/hyperlink" Target="http://www.flogiston/" TargetMode="External"/><Relationship Id="rId26" Type="http://schemas.openxmlformats.org/officeDocument/2006/relationships/hyperlink" Target="http://www.flogisto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sychology.ru" TargetMode="External"/><Relationship Id="rId34" Type="http://schemas.openxmlformats.org/officeDocument/2006/relationships/footer" Target="footer2.xml"/><Relationship Id="rId7" Type="http://schemas.openxmlformats.org/officeDocument/2006/relationships/hyperlink" Target="http://www.psychology.ru" TargetMode="External"/><Relationship Id="rId12" Type="http://schemas.openxmlformats.org/officeDocument/2006/relationships/hyperlink" Target="http://www.flogiston/" TargetMode="External"/><Relationship Id="rId17" Type="http://schemas.openxmlformats.org/officeDocument/2006/relationships/hyperlink" Target="http://www.psychology.ru" TargetMode="External"/><Relationship Id="rId25" Type="http://schemas.openxmlformats.org/officeDocument/2006/relationships/hyperlink" Target="http://www.psychology.ru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flogiston/" TargetMode="External"/><Relationship Id="rId20" Type="http://schemas.openxmlformats.org/officeDocument/2006/relationships/hyperlink" Target="http://www.flogiston/" TargetMode="External"/><Relationship Id="rId29" Type="http://schemas.openxmlformats.org/officeDocument/2006/relationships/hyperlink" Target="http://www.psychology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sychology.ru" TargetMode="External"/><Relationship Id="rId24" Type="http://schemas.openxmlformats.org/officeDocument/2006/relationships/hyperlink" Target="http://www.flogiston/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psychology.ru" TargetMode="External"/><Relationship Id="rId23" Type="http://schemas.openxmlformats.org/officeDocument/2006/relationships/hyperlink" Target="http://www.psychology.ru" TargetMode="External"/><Relationship Id="rId28" Type="http://schemas.openxmlformats.org/officeDocument/2006/relationships/hyperlink" Target="http://www.flogiston/" TargetMode="External"/><Relationship Id="rId36" Type="http://schemas.openxmlformats.org/officeDocument/2006/relationships/footer" Target="footer3.xml"/><Relationship Id="rId10" Type="http://schemas.openxmlformats.org/officeDocument/2006/relationships/hyperlink" Target="http://www.flogiston/" TargetMode="External"/><Relationship Id="rId19" Type="http://schemas.openxmlformats.org/officeDocument/2006/relationships/hyperlink" Target="http://www.psychology.ru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sychology.ru" TargetMode="External"/><Relationship Id="rId14" Type="http://schemas.openxmlformats.org/officeDocument/2006/relationships/hyperlink" Target="http://www.flogiston/" TargetMode="External"/><Relationship Id="rId22" Type="http://schemas.openxmlformats.org/officeDocument/2006/relationships/hyperlink" Target="http://www.flogiston/" TargetMode="External"/><Relationship Id="rId27" Type="http://schemas.openxmlformats.org/officeDocument/2006/relationships/hyperlink" Target="http://www.psychology.ru" TargetMode="External"/><Relationship Id="rId30" Type="http://schemas.openxmlformats.org/officeDocument/2006/relationships/hyperlink" Target="http://www.flogiston/" TargetMode="External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Fatima</cp:lastModifiedBy>
  <cp:revision>16</cp:revision>
  <dcterms:created xsi:type="dcterms:W3CDTF">2014-09-07T12:49:00Z</dcterms:created>
  <dcterms:modified xsi:type="dcterms:W3CDTF">2015-10-09T19:20:00Z</dcterms:modified>
</cp:coreProperties>
</file>